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B9" w:rsidRDefault="003864B9" w:rsidP="00714CF5">
      <w:pPr>
        <w:autoSpaceDE w:val="0"/>
        <w:autoSpaceDN w:val="0"/>
        <w:adjustRightInd w:val="0"/>
        <w:spacing w:before="100" w:beforeAutospacing="1"/>
        <w:jc w:val="center"/>
      </w:pPr>
      <w:bookmarkStart w:id="0" w:name="_GoBack"/>
      <w:bookmarkEnd w:id="0"/>
      <w:r>
        <w:rPr>
          <w:b/>
          <w:sz w:val="28"/>
          <w:szCs w:val="28"/>
        </w:rPr>
        <w:t>THE ARTS</w:t>
      </w:r>
      <w:r w:rsidR="00BC62DB">
        <w:rPr>
          <w:b/>
          <w:sz w:val="28"/>
          <w:szCs w:val="28"/>
        </w:rPr>
        <w:t xml:space="preserve"> CLUB </w:t>
      </w:r>
      <w:r w:rsidR="005D7707">
        <w:rPr>
          <w:b/>
          <w:sz w:val="28"/>
          <w:szCs w:val="28"/>
        </w:rPr>
        <w:t xml:space="preserve">– </w:t>
      </w:r>
      <w:r w:rsidR="004E5658">
        <w:rPr>
          <w:b/>
          <w:sz w:val="28"/>
          <w:szCs w:val="28"/>
        </w:rPr>
        <w:t xml:space="preserve">SIR </w:t>
      </w:r>
      <w:r w:rsidR="005D7707">
        <w:rPr>
          <w:b/>
          <w:sz w:val="28"/>
          <w:szCs w:val="28"/>
        </w:rPr>
        <w:t xml:space="preserve">KARL JENKINS </w:t>
      </w:r>
      <w:r w:rsidR="007017B2">
        <w:rPr>
          <w:b/>
          <w:sz w:val="28"/>
          <w:szCs w:val="28"/>
        </w:rPr>
        <w:t>MUSIC AWARD 2019</w:t>
      </w:r>
    </w:p>
    <w:p w:rsidR="003864B9" w:rsidRDefault="003864B9" w:rsidP="003864B9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ASSOCIATION WITH </w:t>
      </w:r>
      <w:r w:rsidR="005D7707">
        <w:rPr>
          <w:b/>
          <w:sz w:val="28"/>
          <w:szCs w:val="28"/>
        </w:rPr>
        <w:t>CLASSIC FM</w:t>
      </w:r>
    </w:p>
    <w:p w:rsidR="00E952C3" w:rsidRDefault="00E952C3" w:rsidP="00510DB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F87AFC" w:rsidRDefault="00F87AFC" w:rsidP="00E95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FC5B53" w:rsidRPr="00FC5B53" w:rsidRDefault="00FC5B53" w:rsidP="00FC5B53">
      <w:pPr>
        <w:rPr>
          <w:spacing w:val="2"/>
          <w:sz w:val="26"/>
          <w:szCs w:val="26"/>
        </w:rPr>
      </w:pPr>
      <w:r w:rsidRPr="00FC5B53">
        <w:rPr>
          <w:spacing w:val="2"/>
          <w:sz w:val="26"/>
          <w:szCs w:val="26"/>
        </w:rPr>
        <w:t>We are delighted to announce the fifth competition of our prestigious classical music award, in the wake of this year’s contest</w:t>
      </w:r>
      <w:r w:rsidR="00EA38E5">
        <w:rPr>
          <w:spacing w:val="2"/>
          <w:sz w:val="26"/>
          <w:szCs w:val="26"/>
        </w:rPr>
        <w:t xml:space="preserve"> which was</w:t>
      </w:r>
      <w:r w:rsidRPr="00FC5B53">
        <w:rPr>
          <w:spacing w:val="2"/>
          <w:sz w:val="26"/>
          <w:szCs w:val="26"/>
        </w:rPr>
        <w:t xml:space="preserve"> won by the highly accomplished cellist, Abel</w:t>
      </w:r>
      <w:r w:rsidR="00396549">
        <w:rPr>
          <w:spacing w:val="2"/>
          <w:sz w:val="26"/>
          <w:szCs w:val="26"/>
        </w:rPr>
        <w:t xml:space="preserve"> Se</w:t>
      </w:r>
      <w:r w:rsidRPr="00FC5B53">
        <w:rPr>
          <w:spacing w:val="2"/>
          <w:sz w:val="26"/>
          <w:szCs w:val="26"/>
        </w:rPr>
        <w:t>laocoe.</w:t>
      </w:r>
    </w:p>
    <w:p w:rsidR="00FC5B53" w:rsidRPr="00FC5B53" w:rsidRDefault="00FC5B53" w:rsidP="00FC5B53">
      <w:pPr>
        <w:rPr>
          <w:sz w:val="26"/>
          <w:szCs w:val="26"/>
        </w:rPr>
      </w:pPr>
    </w:p>
    <w:p w:rsidR="008E3B4F" w:rsidRPr="00C81748" w:rsidRDefault="008E3B4F" w:rsidP="008E3B4F">
      <w:pPr>
        <w:rPr>
          <w:sz w:val="26"/>
          <w:szCs w:val="26"/>
        </w:rPr>
      </w:pPr>
      <w:r w:rsidRPr="00C81748">
        <w:rPr>
          <w:sz w:val="26"/>
          <w:szCs w:val="26"/>
        </w:rPr>
        <w:t xml:space="preserve">The panel, chaired by Sir Karl Jenkins, comprises music educationalist, Carol Barratt, </w:t>
      </w:r>
      <w:r w:rsidR="000D0CAF">
        <w:rPr>
          <w:sz w:val="26"/>
          <w:szCs w:val="26"/>
        </w:rPr>
        <w:t>c</w:t>
      </w:r>
      <w:r w:rsidRPr="00C81748">
        <w:rPr>
          <w:sz w:val="26"/>
          <w:szCs w:val="26"/>
        </w:rPr>
        <w:t xml:space="preserve">hairman of City Music Society, Leslie East, </w:t>
      </w:r>
      <w:r w:rsidRPr="00C81748">
        <w:rPr>
          <w:sz w:val="26"/>
          <w:szCs w:val="26"/>
          <w:lang w:val="en-US"/>
        </w:rPr>
        <w:t>Classic FM presenter, Catherine Bott</w:t>
      </w:r>
      <w:r w:rsidR="000D0CAF">
        <w:rPr>
          <w:sz w:val="26"/>
          <w:szCs w:val="26"/>
        </w:rPr>
        <w:t>, managing d</w:t>
      </w:r>
      <w:r w:rsidRPr="00C81748">
        <w:rPr>
          <w:sz w:val="26"/>
          <w:szCs w:val="26"/>
        </w:rPr>
        <w:t>irector of Decca Classical Label Group, Dr. Alexander Buhr and harpist, Catrin Finch, as they seek the most talented instrumentalist in the UK, aged between 18-25.</w:t>
      </w:r>
    </w:p>
    <w:p w:rsidR="005D7707" w:rsidRPr="00FC5B53" w:rsidRDefault="005D7707" w:rsidP="00FC5B53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5D7707" w:rsidRPr="00FC5B53" w:rsidRDefault="005D7707" w:rsidP="00FC5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C5B53">
        <w:rPr>
          <w:color w:val="000000"/>
          <w:sz w:val="26"/>
          <w:szCs w:val="26"/>
        </w:rPr>
        <w:t>The winner will be awarded</w:t>
      </w:r>
      <w:r w:rsidR="00F76EB2" w:rsidRPr="00FC5B53">
        <w:rPr>
          <w:color w:val="000000"/>
          <w:sz w:val="26"/>
          <w:szCs w:val="26"/>
        </w:rPr>
        <w:t xml:space="preserve"> the prize of £4,000</w:t>
      </w:r>
      <w:r w:rsidR="00F9437F" w:rsidRPr="00FC5B53">
        <w:rPr>
          <w:color w:val="000000"/>
          <w:sz w:val="26"/>
          <w:szCs w:val="26"/>
        </w:rPr>
        <w:t xml:space="preserve"> and the opportunity to make a recording of </w:t>
      </w:r>
      <w:r w:rsidR="000F24A6" w:rsidRPr="00FC5B53">
        <w:rPr>
          <w:color w:val="000000"/>
          <w:sz w:val="26"/>
          <w:szCs w:val="26"/>
        </w:rPr>
        <w:t>a short repertoire piece of their</w:t>
      </w:r>
      <w:r w:rsidR="0089783C" w:rsidRPr="00FC5B53">
        <w:rPr>
          <w:color w:val="000000"/>
          <w:sz w:val="26"/>
          <w:szCs w:val="26"/>
        </w:rPr>
        <w:t xml:space="preserve"> choosing</w:t>
      </w:r>
      <w:r w:rsidR="00F9437F" w:rsidRPr="00FC5B53">
        <w:rPr>
          <w:color w:val="000000"/>
          <w:sz w:val="26"/>
          <w:szCs w:val="26"/>
        </w:rPr>
        <w:t xml:space="preserve">, as well as a short work </w:t>
      </w:r>
      <w:r w:rsidR="00584ECF" w:rsidRPr="00FC5B53">
        <w:rPr>
          <w:color w:val="000000"/>
          <w:sz w:val="26"/>
          <w:szCs w:val="26"/>
        </w:rPr>
        <w:t xml:space="preserve">especially composed by </w:t>
      </w:r>
      <w:r w:rsidR="009643DF" w:rsidRPr="00FC5B53">
        <w:rPr>
          <w:color w:val="000000"/>
          <w:sz w:val="26"/>
          <w:szCs w:val="26"/>
        </w:rPr>
        <w:t xml:space="preserve">Sir </w:t>
      </w:r>
      <w:r w:rsidR="00584ECF" w:rsidRPr="00FC5B53">
        <w:rPr>
          <w:color w:val="000000"/>
          <w:sz w:val="26"/>
          <w:szCs w:val="26"/>
        </w:rPr>
        <w:t xml:space="preserve">Karl, </w:t>
      </w:r>
      <w:r w:rsidR="00F9437F" w:rsidRPr="00FC5B53">
        <w:rPr>
          <w:color w:val="000000"/>
          <w:sz w:val="26"/>
          <w:szCs w:val="26"/>
        </w:rPr>
        <w:t>to</w:t>
      </w:r>
      <w:r w:rsidR="00584ECF" w:rsidRPr="00FC5B53">
        <w:rPr>
          <w:color w:val="000000"/>
          <w:sz w:val="26"/>
          <w:szCs w:val="26"/>
        </w:rPr>
        <w:t xml:space="preserve"> be recorded in a London studio and </w:t>
      </w:r>
      <w:r w:rsidR="00F9437F" w:rsidRPr="00FC5B53">
        <w:rPr>
          <w:color w:val="000000"/>
          <w:sz w:val="26"/>
          <w:szCs w:val="26"/>
        </w:rPr>
        <w:t>played</w:t>
      </w:r>
      <w:r w:rsidR="00584ECF" w:rsidRPr="00FC5B53">
        <w:rPr>
          <w:color w:val="000000"/>
          <w:sz w:val="26"/>
          <w:szCs w:val="26"/>
        </w:rPr>
        <w:t xml:space="preserve"> on Classic FM.</w:t>
      </w:r>
      <w:r w:rsidR="005F2971" w:rsidRPr="00FC5B53">
        <w:rPr>
          <w:color w:val="000000"/>
          <w:sz w:val="26"/>
          <w:szCs w:val="26"/>
        </w:rPr>
        <w:t xml:space="preserve"> </w:t>
      </w:r>
      <w:r w:rsidR="00E2120E" w:rsidRPr="00FC5B53">
        <w:rPr>
          <w:color w:val="000000"/>
          <w:sz w:val="26"/>
          <w:szCs w:val="26"/>
        </w:rPr>
        <w:t>The runner-</w:t>
      </w:r>
      <w:r w:rsidRPr="00FC5B53">
        <w:rPr>
          <w:color w:val="000000"/>
          <w:sz w:val="26"/>
          <w:szCs w:val="26"/>
        </w:rPr>
        <w:t>up will receive a cash prize of £1,000.</w:t>
      </w:r>
    </w:p>
    <w:p w:rsidR="00510DBF" w:rsidRPr="00FC5B53" w:rsidRDefault="00510DBF" w:rsidP="00FC5B5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9437F" w:rsidRPr="00FC5B53" w:rsidRDefault="003864B9" w:rsidP="00FC5B5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C5B53">
        <w:rPr>
          <w:color w:val="000000"/>
          <w:sz w:val="26"/>
          <w:szCs w:val="26"/>
        </w:rPr>
        <w:t>Submiss</w:t>
      </w:r>
      <w:r w:rsidR="00C728C0" w:rsidRPr="00FC5B53">
        <w:rPr>
          <w:color w:val="000000"/>
          <w:sz w:val="26"/>
          <w:szCs w:val="26"/>
        </w:rPr>
        <w:t xml:space="preserve">ions </w:t>
      </w:r>
      <w:r w:rsidR="00F9437F" w:rsidRPr="00FC5B53">
        <w:rPr>
          <w:color w:val="000000"/>
          <w:sz w:val="26"/>
          <w:szCs w:val="26"/>
        </w:rPr>
        <w:t xml:space="preserve">will be reviewed by </w:t>
      </w:r>
      <w:r w:rsidR="008D6448" w:rsidRPr="00FC5B53">
        <w:rPr>
          <w:color w:val="000000"/>
          <w:sz w:val="26"/>
          <w:szCs w:val="26"/>
        </w:rPr>
        <w:t xml:space="preserve">Sir Karl and Lady Carol (Barratt) in conjunction with a </w:t>
      </w:r>
      <w:r w:rsidR="00F9437F" w:rsidRPr="00FC5B53">
        <w:rPr>
          <w:sz w:val="26"/>
          <w:szCs w:val="26"/>
          <w:lang w:val="en-US"/>
        </w:rPr>
        <w:t>consultation panel of internationally renowned soloists</w:t>
      </w:r>
      <w:r w:rsidR="008D6448" w:rsidRPr="00FC5B53">
        <w:rPr>
          <w:sz w:val="26"/>
          <w:szCs w:val="26"/>
          <w:lang w:val="en-US"/>
        </w:rPr>
        <w:t xml:space="preserve"> covering every instrumental group</w:t>
      </w:r>
      <w:r w:rsidR="00F9437F" w:rsidRPr="00FC5B53">
        <w:rPr>
          <w:sz w:val="26"/>
          <w:szCs w:val="26"/>
          <w:lang w:val="en-US"/>
        </w:rPr>
        <w:t xml:space="preserve">: </w:t>
      </w:r>
      <w:r w:rsidR="008D6448" w:rsidRPr="00FC5B53">
        <w:rPr>
          <w:sz w:val="26"/>
          <w:szCs w:val="26"/>
          <w:lang w:val="en-US"/>
        </w:rPr>
        <w:t xml:space="preserve">trumpeter </w:t>
      </w:r>
      <w:r w:rsidR="00F9437F" w:rsidRPr="00FC5B53">
        <w:rPr>
          <w:sz w:val="26"/>
          <w:szCs w:val="26"/>
          <w:lang w:val="en-US"/>
        </w:rPr>
        <w:t xml:space="preserve">Alison Balsom, </w:t>
      </w:r>
      <w:r w:rsidR="00891AF2">
        <w:rPr>
          <w:sz w:val="26"/>
          <w:szCs w:val="26"/>
          <w:lang w:val="en-US"/>
        </w:rPr>
        <w:t xml:space="preserve">harpist </w:t>
      </w:r>
      <w:r w:rsidR="00F9437F" w:rsidRPr="00FC5B53">
        <w:rPr>
          <w:sz w:val="26"/>
          <w:szCs w:val="26"/>
          <w:lang w:val="en-US"/>
        </w:rPr>
        <w:t xml:space="preserve">Catrin Finch, </w:t>
      </w:r>
      <w:r w:rsidR="008D6448" w:rsidRPr="00FC5B53">
        <w:rPr>
          <w:sz w:val="26"/>
          <w:szCs w:val="26"/>
          <w:lang w:val="en-US"/>
        </w:rPr>
        <w:t xml:space="preserve">percussionist </w:t>
      </w:r>
      <w:r w:rsidR="00F9437F" w:rsidRPr="00FC5B53">
        <w:rPr>
          <w:sz w:val="26"/>
          <w:szCs w:val="26"/>
          <w:lang w:val="en-US"/>
        </w:rPr>
        <w:t>Dame Evelyn Glennie</w:t>
      </w:r>
      <w:r w:rsidR="003E0F07" w:rsidRPr="00FC5B53">
        <w:rPr>
          <w:sz w:val="26"/>
          <w:szCs w:val="26"/>
          <w:lang w:val="en-US"/>
        </w:rPr>
        <w:t>,</w:t>
      </w:r>
      <w:r w:rsidR="00F9437F" w:rsidRPr="00FC5B53">
        <w:rPr>
          <w:sz w:val="26"/>
          <w:szCs w:val="26"/>
          <w:lang w:val="en-US"/>
        </w:rPr>
        <w:t xml:space="preserve"> </w:t>
      </w:r>
      <w:r w:rsidR="008D6448" w:rsidRPr="00FC5B53">
        <w:rPr>
          <w:sz w:val="26"/>
          <w:szCs w:val="26"/>
          <w:lang w:val="en-US"/>
        </w:rPr>
        <w:t>clarine</w:t>
      </w:r>
      <w:r w:rsidR="006F6EAF" w:rsidRPr="00FC5B53">
        <w:rPr>
          <w:sz w:val="26"/>
          <w:szCs w:val="26"/>
          <w:lang w:val="en-US"/>
        </w:rPr>
        <w:t>t</w:t>
      </w:r>
      <w:r w:rsidR="008D6448" w:rsidRPr="00FC5B53">
        <w:rPr>
          <w:sz w:val="26"/>
          <w:szCs w:val="26"/>
          <w:lang w:val="en-US"/>
        </w:rPr>
        <w:t xml:space="preserve">tist </w:t>
      </w:r>
      <w:r w:rsidR="00F9437F" w:rsidRPr="00FC5B53">
        <w:rPr>
          <w:sz w:val="26"/>
          <w:szCs w:val="26"/>
          <w:lang w:val="en-US"/>
        </w:rPr>
        <w:t>Emma Johnson</w:t>
      </w:r>
      <w:r w:rsidR="006F6EAF" w:rsidRPr="00FC5B53">
        <w:rPr>
          <w:sz w:val="26"/>
          <w:szCs w:val="26"/>
          <w:lang w:val="en-US"/>
        </w:rPr>
        <w:t xml:space="preserve"> and</w:t>
      </w:r>
      <w:r w:rsidR="008D6448" w:rsidRPr="00FC5B53">
        <w:rPr>
          <w:sz w:val="26"/>
          <w:szCs w:val="26"/>
          <w:lang w:val="en-US"/>
        </w:rPr>
        <w:t xml:space="preserve"> violinist</w:t>
      </w:r>
      <w:r w:rsidR="007732C0" w:rsidRPr="00FC5B53">
        <w:rPr>
          <w:sz w:val="26"/>
          <w:szCs w:val="26"/>
          <w:lang w:val="en-US"/>
        </w:rPr>
        <w:t xml:space="preserve"> Ta</w:t>
      </w:r>
      <w:r w:rsidR="00BE2938" w:rsidRPr="00FC5B53">
        <w:rPr>
          <w:sz w:val="26"/>
          <w:szCs w:val="26"/>
          <w:lang w:val="en-US"/>
        </w:rPr>
        <w:t>s</w:t>
      </w:r>
      <w:r w:rsidR="007732C0" w:rsidRPr="00FC5B53">
        <w:rPr>
          <w:sz w:val="26"/>
          <w:szCs w:val="26"/>
          <w:lang w:val="en-US"/>
        </w:rPr>
        <w:t>m</w:t>
      </w:r>
      <w:r w:rsidR="00BE2938" w:rsidRPr="00FC5B53">
        <w:rPr>
          <w:sz w:val="26"/>
          <w:szCs w:val="26"/>
          <w:lang w:val="en-US"/>
        </w:rPr>
        <w:t xml:space="preserve">in </w:t>
      </w:r>
      <w:r w:rsidR="003E0F07" w:rsidRPr="00FC5B53">
        <w:rPr>
          <w:sz w:val="26"/>
          <w:szCs w:val="26"/>
          <w:lang w:val="en-US"/>
        </w:rPr>
        <w:t>Little</w:t>
      </w:r>
      <w:r w:rsidR="008D6448" w:rsidRPr="00FC5B53">
        <w:rPr>
          <w:sz w:val="26"/>
          <w:szCs w:val="26"/>
          <w:lang w:val="en-US"/>
        </w:rPr>
        <w:t>. T</w:t>
      </w:r>
      <w:r w:rsidR="00510DBF" w:rsidRPr="00FC5B53">
        <w:rPr>
          <w:color w:val="000000"/>
          <w:sz w:val="26"/>
          <w:szCs w:val="26"/>
        </w:rPr>
        <w:t>welve candidates</w:t>
      </w:r>
      <w:r w:rsidR="008D6448" w:rsidRPr="00FC5B53">
        <w:rPr>
          <w:color w:val="000000"/>
          <w:sz w:val="26"/>
          <w:szCs w:val="26"/>
        </w:rPr>
        <w:t xml:space="preserve"> will be</w:t>
      </w:r>
      <w:r w:rsidR="00F76EB2" w:rsidRPr="00FC5B53">
        <w:rPr>
          <w:color w:val="000000"/>
          <w:sz w:val="26"/>
          <w:szCs w:val="26"/>
        </w:rPr>
        <w:t xml:space="preserve"> </w:t>
      </w:r>
      <w:r w:rsidRPr="00FC5B53">
        <w:rPr>
          <w:color w:val="000000"/>
          <w:sz w:val="26"/>
          <w:szCs w:val="26"/>
        </w:rPr>
        <w:t>chosen to compete in the first live competition</w:t>
      </w:r>
      <w:r w:rsidR="000735E6" w:rsidRPr="00FC5B53">
        <w:rPr>
          <w:color w:val="000000"/>
          <w:sz w:val="26"/>
          <w:szCs w:val="26"/>
        </w:rPr>
        <w:t xml:space="preserve"> round</w:t>
      </w:r>
      <w:r w:rsidRPr="00FC5B53">
        <w:rPr>
          <w:color w:val="000000"/>
          <w:sz w:val="26"/>
          <w:szCs w:val="26"/>
        </w:rPr>
        <w:t xml:space="preserve"> on </w:t>
      </w:r>
      <w:r w:rsidR="007C6F69" w:rsidRPr="00FC5B53">
        <w:rPr>
          <w:color w:val="000000"/>
          <w:sz w:val="26"/>
          <w:szCs w:val="26"/>
        </w:rPr>
        <w:t xml:space="preserve">Saturday </w:t>
      </w:r>
      <w:r w:rsidR="000E2600" w:rsidRPr="00FC5B53">
        <w:rPr>
          <w:color w:val="000000"/>
          <w:sz w:val="26"/>
          <w:szCs w:val="26"/>
        </w:rPr>
        <w:t>23</w:t>
      </w:r>
      <w:r w:rsidR="000E2600" w:rsidRPr="00FC5B53">
        <w:rPr>
          <w:color w:val="000000"/>
          <w:sz w:val="26"/>
          <w:szCs w:val="26"/>
          <w:vertAlign w:val="superscript"/>
        </w:rPr>
        <w:t>rd</w:t>
      </w:r>
      <w:r w:rsidR="00BE75B6" w:rsidRPr="00FC5B53">
        <w:rPr>
          <w:color w:val="000000"/>
          <w:sz w:val="26"/>
          <w:szCs w:val="26"/>
        </w:rPr>
        <w:t xml:space="preserve"> </w:t>
      </w:r>
      <w:r w:rsidR="00C728C0" w:rsidRPr="00FC5B53">
        <w:rPr>
          <w:color w:val="000000"/>
          <w:sz w:val="26"/>
          <w:szCs w:val="26"/>
        </w:rPr>
        <w:t>March</w:t>
      </w:r>
      <w:r w:rsidR="008D6448" w:rsidRPr="00FC5B53">
        <w:rPr>
          <w:color w:val="000000"/>
          <w:sz w:val="26"/>
          <w:szCs w:val="26"/>
        </w:rPr>
        <w:t>, where</w:t>
      </w:r>
      <w:r w:rsidR="00F9437F" w:rsidRPr="00FC5B53">
        <w:rPr>
          <w:color w:val="000000"/>
          <w:sz w:val="26"/>
          <w:szCs w:val="26"/>
        </w:rPr>
        <w:t xml:space="preserve"> candidates will be judged upon technique, individualism, communication and future potential, leaving just six finalists to perform in the final on </w:t>
      </w:r>
      <w:r w:rsidR="000E2600" w:rsidRPr="00FC5B53">
        <w:rPr>
          <w:color w:val="000000"/>
          <w:sz w:val="26"/>
          <w:szCs w:val="26"/>
        </w:rPr>
        <w:t>Saturday 30</w:t>
      </w:r>
      <w:r w:rsidR="007C6F69" w:rsidRPr="00FC5B53">
        <w:rPr>
          <w:color w:val="000000"/>
          <w:sz w:val="26"/>
          <w:szCs w:val="26"/>
          <w:vertAlign w:val="superscript"/>
        </w:rPr>
        <w:t>th</w:t>
      </w:r>
      <w:r w:rsidR="00F9437F" w:rsidRPr="00FC5B53">
        <w:rPr>
          <w:color w:val="000000"/>
          <w:sz w:val="26"/>
          <w:szCs w:val="26"/>
        </w:rPr>
        <w:t xml:space="preserve"> March. Both events will be held at The Arts Club, 40 Dover Street, London, W1S 4NP. </w:t>
      </w:r>
    </w:p>
    <w:p w:rsidR="00F9437F" w:rsidRDefault="00F9437F" w:rsidP="00F943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8D6448" w:rsidRDefault="008D6448" w:rsidP="00F943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F9437F" w:rsidRDefault="00F9437F" w:rsidP="00F943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F9437F" w:rsidRPr="00F76EB2" w:rsidRDefault="00ED0921" w:rsidP="00F9437F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1603048" cy="2115820"/>
            <wp:effectExtent l="0" t="0" r="0" b="0"/>
            <wp:wrapSquare wrapText="bothSides"/>
            <wp:docPr id="1" name="Picture 1" descr="cid:AFF77BD1-7EA1-4C2D-B405-80D4F68A18D1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FF77BD1-7EA1-4C2D-B405-80D4F68A18D1@Hom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48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DBF" w:rsidRPr="00944836" w:rsidRDefault="00510DBF" w:rsidP="002E04DE">
      <w:pPr>
        <w:autoSpaceDE w:val="0"/>
        <w:autoSpaceDN w:val="0"/>
        <w:adjustRightInd w:val="0"/>
        <w:spacing w:before="100" w:beforeAutospacing="1"/>
        <w:jc w:val="center"/>
      </w:pPr>
    </w:p>
    <w:p w:rsidR="00F40237" w:rsidRDefault="00F40237" w:rsidP="00F76EB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D0921" w:rsidRDefault="00ED0921" w:rsidP="00F76EB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D0921" w:rsidRDefault="00ED0921" w:rsidP="00F76EB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D0921" w:rsidRDefault="00ED0921" w:rsidP="00F76EB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D0921" w:rsidRDefault="00ED0921" w:rsidP="00F76EB2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F2971" w:rsidRDefault="00714CF5" w:rsidP="00467A2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0CAC292" wp14:editId="5D974BBB">
            <wp:extent cx="4494882" cy="253388"/>
            <wp:effectExtent l="0" t="0" r="1270" b="0"/>
            <wp:docPr id="5" name="Picture 5" descr="P:\NEW FOH OPERATIONS\NEW RECEPTION RESERVATIONS\Logos\The Arts Club LH vis BOT no 3rd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NEW FOH OPERATIONS\NEW RECEPTION RESERVATIONS\Logos\The Arts Club LH vis BOT no 3rd 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9" b="41026"/>
                    <a:stretch/>
                  </pic:blipFill>
                  <pic:spPr bwMode="auto">
                    <a:xfrm>
                      <a:off x="0" y="0"/>
                      <a:ext cx="4494882" cy="25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8C0" w:rsidRDefault="000E2600" w:rsidP="0029728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APPLICATION FORM</w:t>
      </w:r>
    </w:p>
    <w:p w:rsidR="003864B9" w:rsidRDefault="003864B9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CANDIDATE DETAILS:</w:t>
      </w:r>
    </w:p>
    <w:p w:rsidR="003864B9" w:rsidRDefault="00755C1B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 xml:space="preserve"> </w:t>
      </w:r>
      <w:r w:rsidR="003864B9">
        <w:rPr>
          <w:rFonts w:ascii="TimesNewRoman" w:hAnsi="TimesNewRoman" w:cs="TimesNewRoman"/>
          <w:color w:val="000000"/>
        </w:rPr>
        <w:t>First Name(s):_______________________</w:t>
      </w:r>
      <w:r w:rsidR="0042578A">
        <w:rPr>
          <w:rFonts w:ascii="TimesNewRoman" w:hAnsi="TimesNewRoman" w:cs="TimesNewRoman"/>
          <w:color w:val="000000"/>
        </w:rPr>
        <w:t>____________________________________</w:t>
      </w:r>
    </w:p>
    <w:p w:rsidR="003864B9" w:rsidRDefault="003864B9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 Family Name: ________________________________________________</w:t>
      </w:r>
      <w:r w:rsidR="0042578A">
        <w:rPr>
          <w:rFonts w:ascii="TimesNewRoman" w:hAnsi="TimesNewRoman" w:cs="TimesNewRoman"/>
          <w:color w:val="000000"/>
        </w:rPr>
        <w:t>_______</w:t>
      </w:r>
      <w:r>
        <w:rPr>
          <w:rFonts w:ascii="TimesNewRoman" w:hAnsi="TimesNewRoman" w:cs="TimesNewRoman"/>
          <w:color w:val="000000"/>
        </w:rPr>
        <w:t>____</w:t>
      </w:r>
    </w:p>
    <w:p w:rsidR="003864B9" w:rsidRDefault="003864B9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 Address:____________________</w:t>
      </w:r>
      <w:r w:rsidR="0042578A">
        <w:rPr>
          <w:rFonts w:ascii="TimesNewRoman" w:hAnsi="TimesNewRoman" w:cs="TimesNewRoman"/>
          <w:color w:val="000000"/>
        </w:rPr>
        <w:t>____________________________________</w:t>
      </w:r>
      <w:r>
        <w:rPr>
          <w:rFonts w:ascii="TimesNewRoman" w:hAnsi="TimesNewRoman" w:cs="TimesNewRoman"/>
          <w:color w:val="000000"/>
        </w:rPr>
        <w:t xml:space="preserve">________ </w:t>
      </w:r>
    </w:p>
    <w:p w:rsidR="003864B9" w:rsidRDefault="003864B9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 Postcode:____________________</w:t>
      </w:r>
    </w:p>
    <w:p w:rsidR="003864B9" w:rsidRDefault="003864B9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 Date of Birth:______/_____/_____</w:t>
      </w:r>
    </w:p>
    <w:p w:rsidR="003864B9" w:rsidRDefault="003864B9" w:rsidP="003864B9">
      <w:pPr>
        <w:tabs>
          <w:tab w:val="left" w:pos="3915"/>
        </w:tabs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Telephone:____________________</w:t>
      </w:r>
    </w:p>
    <w:p w:rsidR="003864B9" w:rsidRDefault="003864B9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 Email: ____________________________________________</w:t>
      </w:r>
      <w:r w:rsidR="0042578A">
        <w:rPr>
          <w:rFonts w:ascii="TimesNewRoman" w:hAnsi="TimesNewRoman" w:cs="TimesNewRoman"/>
          <w:color w:val="000000"/>
        </w:rPr>
        <w:t>___________</w:t>
      </w:r>
      <w:r>
        <w:rPr>
          <w:rFonts w:ascii="TimesNewRoman" w:hAnsi="TimesNewRoman" w:cs="TimesNewRoman"/>
          <w:color w:val="000000"/>
        </w:rPr>
        <w:t>_____________</w:t>
      </w:r>
      <w:r w:rsidR="0042578A">
        <w:rPr>
          <w:rFonts w:ascii="TimesNewRoman" w:hAnsi="TimesNewRoman" w:cs="TimesNewRoman"/>
          <w:color w:val="000000"/>
        </w:rPr>
        <w:t>_____</w:t>
      </w:r>
    </w:p>
    <w:p w:rsidR="003864B9" w:rsidRDefault="00C728C0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 Music College</w:t>
      </w:r>
      <w:r w:rsidR="003864B9">
        <w:rPr>
          <w:rFonts w:ascii="TimesNewRoman" w:hAnsi="TimesNewRoman" w:cs="TimesNewRoman"/>
          <w:color w:val="000000"/>
        </w:rPr>
        <w:t>:___________________________________________</w:t>
      </w:r>
      <w:r w:rsidR="0042578A">
        <w:rPr>
          <w:rFonts w:ascii="TimesNewRoman" w:hAnsi="TimesNewRoman" w:cs="TimesNewRoman"/>
          <w:color w:val="000000"/>
        </w:rPr>
        <w:t>___________</w:t>
      </w:r>
    </w:p>
    <w:p w:rsidR="003864B9" w:rsidRDefault="00BC62DB" w:rsidP="003864B9">
      <w:pPr>
        <w:autoSpaceDE w:val="0"/>
        <w:autoSpaceDN w:val="0"/>
        <w:adjustRightInd w:val="0"/>
        <w:spacing w:before="100" w:beforeAutospacing="1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 </w:t>
      </w:r>
      <w:r w:rsidR="00510DBF">
        <w:rPr>
          <w:rFonts w:ascii="TimesNewRoman" w:hAnsi="TimesNewRoman" w:cs="TimesNewRoman"/>
          <w:color w:val="000000"/>
        </w:rPr>
        <w:t xml:space="preserve">Instrument </w:t>
      </w:r>
      <w:r>
        <w:rPr>
          <w:rFonts w:ascii="TimesNewRoman" w:hAnsi="TimesNewRoman" w:cs="TimesNewRoman"/>
          <w:color w:val="000000"/>
        </w:rPr>
        <w:t>Type</w:t>
      </w:r>
      <w:r w:rsidR="0042578A">
        <w:rPr>
          <w:rFonts w:ascii="TimesNewRoman" w:hAnsi="TimesNewRoman" w:cs="TimesNewRoman"/>
          <w:color w:val="000000"/>
        </w:rPr>
        <w:t>:</w:t>
      </w:r>
      <w:r w:rsidR="003864B9">
        <w:rPr>
          <w:rFonts w:ascii="TimesNewRoman" w:hAnsi="TimesNewRoman" w:cs="TimesNewRoman"/>
          <w:color w:val="000000"/>
        </w:rPr>
        <w:t>_____________________________________________________</w:t>
      </w:r>
      <w:r w:rsidR="00510DBF">
        <w:rPr>
          <w:rFonts w:ascii="TimesNewRoman" w:hAnsi="TimesNewRoman" w:cs="TimesNewRoman"/>
          <w:color w:val="000000"/>
        </w:rPr>
        <w:t>______</w:t>
      </w:r>
    </w:p>
    <w:p w:rsidR="0042578A" w:rsidRDefault="0042578A" w:rsidP="003864B9">
      <w:pPr>
        <w:autoSpaceDE w:val="0"/>
        <w:autoSpaceDN w:val="0"/>
        <w:adjustRightInd w:val="0"/>
        <w:spacing w:before="100" w:beforeAutospacing="1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Please</w:t>
      </w:r>
      <w:r w:rsidR="001C7E21">
        <w:rPr>
          <w:rFonts w:ascii="TimesNewRoman" w:hAnsi="TimesNewRoman" w:cs="TimesNewRoman"/>
          <w:color w:val="000000"/>
        </w:rPr>
        <w:t xml:space="preserve"> provide a</w:t>
      </w:r>
      <w:r>
        <w:rPr>
          <w:rFonts w:ascii="TimesNewRoman" w:hAnsi="TimesNewRoman" w:cs="TimesNewRoman"/>
          <w:color w:val="000000"/>
        </w:rPr>
        <w:t xml:space="preserve"> </w:t>
      </w:r>
      <w:r w:rsidR="008F0B16">
        <w:rPr>
          <w:rFonts w:ascii="TimesNewRoman" w:hAnsi="TimesNewRoman" w:cs="TimesNewRoman"/>
          <w:color w:val="000000"/>
        </w:rPr>
        <w:t>summary o</w:t>
      </w:r>
      <w:r w:rsidR="001C7E21">
        <w:rPr>
          <w:rFonts w:ascii="TimesNewRoman" w:hAnsi="TimesNewRoman" w:cs="TimesNewRoman"/>
          <w:color w:val="000000"/>
        </w:rPr>
        <w:t xml:space="preserve">f </w:t>
      </w:r>
      <w:r>
        <w:rPr>
          <w:rFonts w:ascii="TimesNewRoman" w:hAnsi="TimesNewRoman" w:cs="TimesNewRoman"/>
          <w:color w:val="000000"/>
        </w:rPr>
        <w:t>your qualification</w:t>
      </w:r>
      <w:r w:rsidR="000735E6">
        <w:rPr>
          <w:rFonts w:ascii="TimesNewRoman" w:hAnsi="TimesNewRoman" w:cs="TimesNewRoman"/>
          <w:color w:val="000000"/>
        </w:rPr>
        <w:t>s</w:t>
      </w:r>
      <w:r>
        <w:rPr>
          <w:rFonts w:ascii="TimesNewRoman" w:hAnsi="TimesNewRoman" w:cs="TimesNewRoman"/>
          <w:color w:val="000000"/>
        </w:rPr>
        <w:t xml:space="preserve">, training and professional performance as well as </w:t>
      </w:r>
      <w:r w:rsidR="001C7E21">
        <w:rPr>
          <w:rFonts w:ascii="TimesNewRoman" w:hAnsi="TimesNewRoman" w:cs="TimesNewRoman"/>
          <w:color w:val="000000"/>
        </w:rPr>
        <w:t>the contact details of</w:t>
      </w:r>
      <w:r>
        <w:rPr>
          <w:rFonts w:ascii="TimesNewRoman" w:hAnsi="TimesNewRoman" w:cs="TimesNewRoman"/>
          <w:color w:val="000000"/>
        </w:rPr>
        <w:t xml:space="preserve"> </w:t>
      </w:r>
      <w:r w:rsidR="000735E6">
        <w:rPr>
          <w:rFonts w:ascii="TimesNewRoman" w:hAnsi="TimesNewRoman" w:cs="TimesNewRoman"/>
          <w:color w:val="000000"/>
        </w:rPr>
        <w:t xml:space="preserve">a </w:t>
      </w:r>
      <w:r w:rsidR="001C7E21">
        <w:rPr>
          <w:rFonts w:ascii="TimesNewRoman" w:hAnsi="TimesNewRoman" w:cs="TimesNewRoman"/>
          <w:color w:val="000000"/>
        </w:rPr>
        <w:t xml:space="preserve">professional </w:t>
      </w:r>
      <w:r>
        <w:rPr>
          <w:rFonts w:ascii="TimesNewRoman" w:hAnsi="TimesNewRoman" w:cs="TimesNewRoman"/>
          <w:color w:val="000000"/>
        </w:rPr>
        <w:t>refere</w:t>
      </w:r>
      <w:r w:rsidR="001C7E21">
        <w:rPr>
          <w:rFonts w:ascii="TimesNewRoman" w:hAnsi="TimesNewRoman" w:cs="TimesNewRoman"/>
          <w:color w:val="000000"/>
        </w:rPr>
        <w:t>e</w:t>
      </w:r>
      <w:r>
        <w:rPr>
          <w:rFonts w:ascii="TimesNewRoman" w:hAnsi="TimesNewRoman" w:cs="TimesNewRoman"/>
          <w:color w:val="000000"/>
        </w:rPr>
        <w:t xml:space="preserve"> </w:t>
      </w:r>
      <w:r w:rsidR="001C7E21">
        <w:rPr>
          <w:rFonts w:ascii="TimesNewRoman" w:hAnsi="TimesNewRoman" w:cs="TimesNewRoman"/>
          <w:color w:val="000000"/>
        </w:rPr>
        <w:t>within the</w:t>
      </w:r>
      <w:r w:rsidR="008F0B16">
        <w:rPr>
          <w:rFonts w:ascii="TimesNewRoman" w:hAnsi="TimesNewRoman" w:cs="TimesNewRoman"/>
          <w:color w:val="000000"/>
        </w:rPr>
        <w:t xml:space="preserve"> a</w:t>
      </w:r>
      <w:r w:rsidR="001C7E21">
        <w:rPr>
          <w:rFonts w:ascii="TimesNewRoman" w:hAnsi="TimesNewRoman" w:cs="TimesNewRoman"/>
          <w:color w:val="000000"/>
        </w:rPr>
        <w:t>rts, should we wish to contact them for a reference.</w:t>
      </w:r>
      <w:r w:rsidR="00C728C0">
        <w:rPr>
          <w:rFonts w:ascii="TimesNewRoman" w:hAnsi="TimesNewRoman" w:cs="TimesNewRoman"/>
          <w:color w:val="000000"/>
        </w:rPr>
        <w:t xml:space="preserve"> One A4 page of information may be attached to the application.</w:t>
      </w:r>
    </w:p>
    <w:p w:rsidR="009D31E3" w:rsidRDefault="0042578A" w:rsidP="003864B9">
      <w:pPr>
        <w:autoSpaceDE w:val="0"/>
        <w:autoSpaceDN w:val="0"/>
        <w:adjustRightInd w:val="0"/>
        <w:spacing w:before="100" w:beforeAutospacing="1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________________________________________________________________________   </w:t>
      </w:r>
    </w:p>
    <w:p w:rsidR="0042578A" w:rsidRDefault="0042578A" w:rsidP="003864B9">
      <w:pPr>
        <w:autoSpaceDE w:val="0"/>
        <w:autoSpaceDN w:val="0"/>
        <w:adjustRightInd w:val="0"/>
        <w:spacing w:before="100" w:beforeAutospacing="1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_________________________________________________________________________</w:t>
      </w:r>
    </w:p>
    <w:p w:rsidR="009D31E3" w:rsidRDefault="0042578A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_________________________________________________________________________</w:t>
      </w:r>
    </w:p>
    <w:p w:rsidR="0071044A" w:rsidRDefault="0042578A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_________________________________________________________________________</w:t>
      </w:r>
    </w:p>
    <w:p w:rsidR="0071044A" w:rsidRDefault="0042578A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_________________________________________________________________________</w:t>
      </w:r>
    </w:p>
    <w:p w:rsidR="0042578A" w:rsidRDefault="0042578A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_________________________________________________________________________</w:t>
      </w:r>
    </w:p>
    <w:p w:rsidR="0042578A" w:rsidRDefault="0042578A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_________________________________________________________________________</w:t>
      </w:r>
    </w:p>
    <w:p w:rsidR="0042578A" w:rsidRDefault="0042578A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_________________________________________________________________________</w:t>
      </w:r>
    </w:p>
    <w:p w:rsidR="0042578A" w:rsidRDefault="0042578A" w:rsidP="003864B9">
      <w:pPr>
        <w:autoSpaceDE w:val="0"/>
        <w:autoSpaceDN w:val="0"/>
        <w:adjustRightInd w:val="0"/>
        <w:spacing w:before="100" w:beforeAutospacing="1"/>
      </w:pPr>
      <w:r>
        <w:rPr>
          <w:rFonts w:ascii="TimesNewRoman" w:hAnsi="TimesNewRoman" w:cs="TimesNewRoman"/>
          <w:color w:val="000000"/>
        </w:rPr>
        <w:t>_________________________________________________________________________</w:t>
      </w:r>
    </w:p>
    <w:p w:rsidR="0042578A" w:rsidRDefault="0042578A" w:rsidP="003864B9">
      <w:pPr>
        <w:autoSpaceDE w:val="0"/>
        <w:autoSpaceDN w:val="0"/>
        <w:adjustRightInd w:val="0"/>
        <w:spacing w:before="100" w:beforeAutospacing="1"/>
      </w:pPr>
    </w:p>
    <w:p w:rsidR="00D71B1B" w:rsidRDefault="003864B9" w:rsidP="003864B9">
      <w:pPr>
        <w:jc w:val="center"/>
      </w:pPr>
      <w:r>
        <w:rPr>
          <w:noProof/>
        </w:rPr>
        <w:drawing>
          <wp:inline distT="0" distB="0" distL="0" distR="0">
            <wp:extent cx="4439797" cy="253388"/>
            <wp:effectExtent l="0" t="0" r="0" b="0"/>
            <wp:docPr id="6" name="Picture 6" descr="P:\NEW FOH OPERATIONS\NEW RECEPTION RESERVATIONS\Logos\The Arts Club LH vis BOT no 3rd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NEW FOH OPERATIONS\NEW RECEPTION RESERVATIONS\Logos\The Arts Club LH vis BOT no 3rd 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77" b="41026"/>
                    <a:stretch/>
                  </pic:blipFill>
                  <pic:spPr bwMode="auto">
                    <a:xfrm>
                      <a:off x="0" y="0"/>
                      <a:ext cx="4442246" cy="25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7289" w:rsidRDefault="00297289" w:rsidP="008F0B16">
      <w:pPr>
        <w:autoSpaceDE w:val="0"/>
        <w:autoSpaceDN w:val="0"/>
        <w:adjustRightInd w:val="0"/>
        <w:spacing w:before="100" w:beforeAutospacing="1"/>
        <w:jc w:val="center"/>
        <w:rPr>
          <w:rFonts w:ascii="TimesNewRoman" w:hAnsi="TimesNewRoman" w:cs="TimesNewRoman"/>
          <w:b/>
          <w:sz w:val="21"/>
          <w:szCs w:val="21"/>
        </w:rPr>
      </w:pPr>
    </w:p>
    <w:p w:rsidR="008F0B16" w:rsidRPr="00916A6C" w:rsidRDefault="008F0B16" w:rsidP="008F0B16">
      <w:pPr>
        <w:autoSpaceDE w:val="0"/>
        <w:autoSpaceDN w:val="0"/>
        <w:adjustRightInd w:val="0"/>
        <w:spacing w:before="100" w:beforeAutospacing="1"/>
        <w:jc w:val="center"/>
        <w:rPr>
          <w:rFonts w:ascii="TimesNewRoman" w:hAnsi="TimesNewRoman" w:cs="TimesNewRoman"/>
          <w:b/>
          <w:sz w:val="21"/>
          <w:szCs w:val="21"/>
        </w:rPr>
      </w:pPr>
      <w:r w:rsidRPr="00916A6C">
        <w:rPr>
          <w:rFonts w:ascii="TimesNewRoman" w:hAnsi="TimesNewRoman" w:cs="TimesNewRoman"/>
          <w:b/>
          <w:sz w:val="21"/>
          <w:szCs w:val="21"/>
        </w:rPr>
        <w:lastRenderedPageBreak/>
        <w:t>Terms and Conditions</w:t>
      </w:r>
    </w:p>
    <w:p w:rsidR="00AB1052" w:rsidRPr="00916A6C" w:rsidRDefault="00AB1052" w:rsidP="005170B8">
      <w:pPr>
        <w:autoSpaceDE w:val="0"/>
        <w:autoSpaceDN w:val="0"/>
        <w:adjustRightInd w:val="0"/>
        <w:spacing w:before="100" w:beforeAutospacing="1"/>
        <w:jc w:val="both"/>
        <w:rPr>
          <w:rFonts w:ascii="TimesNewRoman" w:hAnsi="TimesNewRoman" w:cs="TimesNewRoman"/>
          <w:sz w:val="21"/>
          <w:szCs w:val="21"/>
        </w:rPr>
      </w:pPr>
      <w:r w:rsidRPr="00916A6C">
        <w:rPr>
          <w:rFonts w:ascii="TimesNewRoman" w:hAnsi="TimesNewRoman" w:cs="TimesNewRoman"/>
          <w:sz w:val="21"/>
          <w:szCs w:val="21"/>
        </w:rPr>
        <w:t xml:space="preserve">To participate, entrants must complete the Application Form and send to </w:t>
      </w:r>
      <w:hyperlink r:id="rId11" w:history="1">
        <w:r w:rsidRPr="00916A6C">
          <w:rPr>
            <w:sz w:val="21"/>
            <w:szCs w:val="21"/>
          </w:rPr>
          <w:t>submissions@theartsclub.co.uk</w:t>
        </w:r>
      </w:hyperlink>
      <w:r w:rsidRPr="00916A6C">
        <w:rPr>
          <w:rFonts w:ascii="TimesNewRoman" w:hAnsi="TimesNewRoman" w:cs="TimesNewRoman"/>
          <w:sz w:val="21"/>
          <w:szCs w:val="21"/>
        </w:rPr>
        <w:t xml:space="preserve"> togeth</w:t>
      </w:r>
      <w:r w:rsidR="0040171A" w:rsidRPr="00916A6C">
        <w:rPr>
          <w:rFonts w:ascii="TimesNewRoman" w:hAnsi="TimesNewRoman" w:cs="TimesNewRoman"/>
          <w:sz w:val="21"/>
          <w:szCs w:val="21"/>
        </w:rPr>
        <w:t>er with performance submissions not exceeding a total of 12 minutes in duration,</w:t>
      </w:r>
      <w:r w:rsidRPr="00916A6C">
        <w:rPr>
          <w:rFonts w:ascii="TimesNewRoman" w:hAnsi="TimesNewRoman" w:cs="TimesNewRoman"/>
          <w:sz w:val="21"/>
          <w:szCs w:val="21"/>
        </w:rPr>
        <w:t xml:space="preserve"> which will be accepted by The Arts Club as a link to a YouTube video </w:t>
      </w:r>
      <w:r w:rsidR="00C728C0">
        <w:rPr>
          <w:rFonts w:ascii="TimesNewRoman" w:hAnsi="TimesNewRoman" w:cs="TimesNewRoman"/>
          <w:sz w:val="21"/>
          <w:szCs w:val="21"/>
        </w:rPr>
        <w:t>only</w:t>
      </w:r>
      <w:r w:rsidRPr="00916A6C">
        <w:rPr>
          <w:rFonts w:ascii="TimesNewRoman" w:hAnsi="TimesNewRoman" w:cs="TimesNewRoman"/>
          <w:sz w:val="21"/>
          <w:szCs w:val="21"/>
        </w:rPr>
        <w:t xml:space="preserve">. </w:t>
      </w:r>
      <w:r w:rsidR="002E04DE">
        <w:rPr>
          <w:rFonts w:ascii="TimesNewRoman" w:hAnsi="TimesNewRoman" w:cs="TimesNewRoman"/>
          <w:sz w:val="21"/>
          <w:szCs w:val="21"/>
        </w:rPr>
        <w:t>Applicants are to announce the performance pieces on the video</w:t>
      </w:r>
      <w:r w:rsidR="00115850">
        <w:rPr>
          <w:rFonts w:ascii="TimesNewRoman" w:hAnsi="TimesNewRoman" w:cs="TimesNewRoman"/>
          <w:sz w:val="21"/>
          <w:szCs w:val="21"/>
        </w:rPr>
        <w:t>, face the audience and not to have music stands</w:t>
      </w:r>
      <w:r w:rsidR="007C6F69">
        <w:rPr>
          <w:rFonts w:ascii="TimesNewRoman" w:hAnsi="TimesNewRoman" w:cs="TimesNewRoman"/>
          <w:sz w:val="21"/>
          <w:szCs w:val="21"/>
        </w:rPr>
        <w:t xml:space="preserve"> or any other objects</w:t>
      </w:r>
      <w:r w:rsidR="00115850">
        <w:rPr>
          <w:rFonts w:ascii="TimesNewRoman" w:hAnsi="TimesNewRoman" w:cs="TimesNewRoman"/>
          <w:sz w:val="21"/>
          <w:szCs w:val="21"/>
        </w:rPr>
        <w:t xml:space="preserve"> blocking their</w:t>
      </w:r>
      <w:r w:rsidR="007C6F69">
        <w:rPr>
          <w:rFonts w:ascii="TimesNewRoman" w:hAnsi="TimesNewRoman" w:cs="TimesNewRoman"/>
          <w:sz w:val="21"/>
          <w:szCs w:val="21"/>
        </w:rPr>
        <w:t xml:space="preserve"> face</w:t>
      </w:r>
      <w:r w:rsidR="002E04DE">
        <w:rPr>
          <w:rFonts w:ascii="TimesNewRoman" w:hAnsi="TimesNewRoman" w:cs="TimesNewRoman"/>
          <w:sz w:val="21"/>
          <w:szCs w:val="21"/>
        </w:rPr>
        <w:t>.</w:t>
      </w:r>
    </w:p>
    <w:p w:rsidR="005F2971" w:rsidRPr="00916A6C" w:rsidRDefault="005F2971" w:rsidP="005F2971">
      <w:pPr>
        <w:autoSpaceDE w:val="0"/>
        <w:autoSpaceDN w:val="0"/>
        <w:adjustRightInd w:val="0"/>
        <w:spacing w:before="100" w:beforeAutospacing="1"/>
        <w:jc w:val="both"/>
        <w:rPr>
          <w:rFonts w:ascii="TimesNewRoman" w:hAnsi="TimesNewRoman" w:cs="TimesNewRoman"/>
          <w:sz w:val="21"/>
          <w:szCs w:val="21"/>
        </w:rPr>
      </w:pPr>
      <w:r w:rsidRPr="00916A6C">
        <w:rPr>
          <w:rFonts w:ascii="TimesNewRoman" w:hAnsi="TimesNewRoman" w:cs="TimesNewRoman"/>
          <w:sz w:val="21"/>
          <w:szCs w:val="21"/>
        </w:rPr>
        <w:t>Entries mus</w:t>
      </w:r>
      <w:r>
        <w:rPr>
          <w:rFonts w:ascii="TimesNewRoman" w:hAnsi="TimesNewRoman" w:cs="TimesNewRoman"/>
          <w:sz w:val="21"/>
          <w:szCs w:val="21"/>
        </w:rPr>
        <w:t xml:space="preserve">t be </w:t>
      </w:r>
      <w:r w:rsidRPr="007C6F69">
        <w:rPr>
          <w:rFonts w:ascii="TimesNewRoman" w:hAnsi="TimesNewRoman" w:cs="TimesNewRoman"/>
          <w:sz w:val="21"/>
          <w:szCs w:val="21"/>
        </w:rPr>
        <w:t xml:space="preserve">received by </w:t>
      </w:r>
      <w:r w:rsidR="007C6F69" w:rsidRPr="007C6F69">
        <w:rPr>
          <w:rFonts w:ascii="TimesNewRoman" w:hAnsi="TimesNewRoman" w:cs="TimesNewRoman"/>
          <w:sz w:val="21"/>
          <w:szCs w:val="21"/>
        </w:rPr>
        <w:t>midday</w:t>
      </w:r>
      <w:r w:rsidRPr="007C6F69">
        <w:rPr>
          <w:rFonts w:ascii="TimesNewRoman" w:hAnsi="TimesNewRoman" w:cs="TimesNewRoman"/>
          <w:sz w:val="21"/>
          <w:szCs w:val="21"/>
        </w:rPr>
        <w:t xml:space="preserve"> GMT on </w:t>
      </w:r>
      <w:r w:rsidR="007C6F69" w:rsidRPr="007C6F69">
        <w:rPr>
          <w:rFonts w:ascii="TimesNewRoman" w:hAnsi="TimesNewRoman" w:cs="TimesNewRoman"/>
          <w:sz w:val="21"/>
          <w:szCs w:val="21"/>
        </w:rPr>
        <w:t xml:space="preserve">Thursday </w:t>
      </w:r>
      <w:r w:rsidR="000E2600">
        <w:rPr>
          <w:rFonts w:ascii="TimesNewRoman" w:hAnsi="TimesNewRoman" w:cs="TimesNewRoman"/>
          <w:sz w:val="21"/>
          <w:szCs w:val="21"/>
        </w:rPr>
        <w:t>7</w:t>
      </w:r>
      <w:r w:rsidR="007C6F69" w:rsidRPr="007C6F69">
        <w:rPr>
          <w:rFonts w:ascii="TimesNewRoman" w:hAnsi="TimesNewRoman" w:cs="TimesNewRoman"/>
          <w:sz w:val="21"/>
          <w:szCs w:val="21"/>
          <w:vertAlign w:val="superscript"/>
        </w:rPr>
        <w:t>th</w:t>
      </w:r>
      <w:r w:rsidRPr="007C6F69">
        <w:rPr>
          <w:rFonts w:ascii="TimesNewRoman" w:hAnsi="TimesNewRoman" w:cs="TimesNewRoman"/>
          <w:sz w:val="21"/>
          <w:szCs w:val="21"/>
        </w:rPr>
        <w:t xml:space="preserve"> February 201</w:t>
      </w:r>
      <w:r w:rsidR="000E2600">
        <w:rPr>
          <w:rFonts w:ascii="TimesNewRoman" w:hAnsi="TimesNewRoman" w:cs="TimesNewRoman"/>
          <w:sz w:val="21"/>
          <w:szCs w:val="21"/>
        </w:rPr>
        <w:t>9</w:t>
      </w:r>
      <w:r w:rsidRPr="007C6F69">
        <w:rPr>
          <w:rFonts w:ascii="TimesNewRoman" w:hAnsi="TimesNewRoman" w:cs="TimesNewRoman"/>
          <w:sz w:val="21"/>
          <w:szCs w:val="21"/>
        </w:rPr>
        <w:t>.</w:t>
      </w:r>
    </w:p>
    <w:p w:rsidR="005E1515" w:rsidRDefault="00BC23DC" w:rsidP="005170B8">
      <w:pPr>
        <w:autoSpaceDE w:val="0"/>
        <w:autoSpaceDN w:val="0"/>
        <w:adjustRightInd w:val="0"/>
        <w:spacing w:before="100" w:beforeAutospacing="1"/>
        <w:jc w:val="both"/>
        <w:rPr>
          <w:rFonts w:ascii="TimesNewRoman" w:hAnsi="TimesNewRoman" w:cs="TimesNewRoman"/>
          <w:color w:val="FF0000"/>
          <w:sz w:val="21"/>
          <w:szCs w:val="21"/>
        </w:rPr>
      </w:pPr>
      <w:r w:rsidRPr="00916A6C">
        <w:rPr>
          <w:rFonts w:ascii="TimesNewRoman" w:hAnsi="TimesNewRoman" w:cs="TimesNewRoman"/>
          <w:sz w:val="21"/>
          <w:szCs w:val="21"/>
        </w:rPr>
        <w:t>The candidate must be</w:t>
      </w:r>
      <w:r w:rsidR="00AB1052" w:rsidRPr="00916A6C">
        <w:rPr>
          <w:rFonts w:ascii="TimesNewRoman" w:hAnsi="TimesNewRoman" w:cs="TimesNewRoman"/>
          <w:sz w:val="21"/>
          <w:szCs w:val="21"/>
        </w:rPr>
        <w:t xml:space="preserve"> betwee</w:t>
      </w:r>
      <w:r w:rsidR="00F76EB2" w:rsidRPr="00916A6C">
        <w:rPr>
          <w:rFonts w:ascii="TimesNewRoman" w:hAnsi="TimesNewRoman" w:cs="TimesNewRoman"/>
          <w:sz w:val="21"/>
          <w:szCs w:val="21"/>
        </w:rPr>
        <w:t xml:space="preserve">n the </w:t>
      </w:r>
      <w:r w:rsidR="00916A6C" w:rsidRPr="00916A6C">
        <w:rPr>
          <w:rFonts w:ascii="TimesNewRoman" w:hAnsi="TimesNewRoman" w:cs="TimesNewRoman"/>
          <w:sz w:val="21"/>
          <w:szCs w:val="21"/>
        </w:rPr>
        <w:t>ages</w:t>
      </w:r>
      <w:r w:rsidR="00F76EB2" w:rsidRPr="00916A6C">
        <w:rPr>
          <w:rFonts w:ascii="TimesNewRoman" w:hAnsi="TimesNewRoman" w:cs="TimesNewRoman"/>
          <w:sz w:val="21"/>
          <w:szCs w:val="21"/>
        </w:rPr>
        <w:t xml:space="preserve"> of 18-</w:t>
      </w:r>
      <w:r w:rsidR="00C728C0">
        <w:rPr>
          <w:rFonts w:ascii="TimesNewRoman" w:hAnsi="TimesNewRoman" w:cs="TimesNewRoman"/>
          <w:sz w:val="21"/>
          <w:szCs w:val="21"/>
        </w:rPr>
        <w:t>25</w:t>
      </w:r>
      <w:r w:rsidR="00AB1052" w:rsidRPr="00916A6C">
        <w:rPr>
          <w:rFonts w:ascii="TimesNewRoman" w:hAnsi="TimesNewRoman" w:cs="TimesNewRoman"/>
          <w:sz w:val="21"/>
          <w:szCs w:val="21"/>
        </w:rPr>
        <w:t xml:space="preserve"> years on </w:t>
      </w:r>
      <w:r w:rsidR="007432E7">
        <w:rPr>
          <w:rFonts w:ascii="TimesNewRoman" w:hAnsi="TimesNewRoman" w:cs="TimesNewRoman"/>
          <w:sz w:val="21"/>
          <w:szCs w:val="21"/>
        </w:rPr>
        <w:t xml:space="preserve">Saturday </w:t>
      </w:r>
      <w:r w:rsidR="000E2600">
        <w:rPr>
          <w:rFonts w:ascii="TimesNewRoman" w:hAnsi="TimesNewRoman" w:cs="TimesNewRoman"/>
          <w:sz w:val="21"/>
          <w:szCs w:val="21"/>
        </w:rPr>
        <w:t>30</w:t>
      </w:r>
      <w:r w:rsidR="00C728C0" w:rsidRPr="007C6F69">
        <w:rPr>
          <w:rFonts w:ascii="TimesNewRoman" w:hAnsi="TimesNewRoman" w:cs="TimesNewRoman"/>
          <w:sz w:val="21"/>
          <w:szCs w:val="21"/>
          <w:vertAlign w:val="superscript"/>
        </w:rPr>
        <w:t>th</w:t>
      </w:r>
      <w:r w:rsidR="00C728C0" w:rsidRPr="007C6F69">
        <w:rPr>
          <w:rFonts w:ascii="TimesNewRoman" w:hAnsi="TimesNewRoman" w:cs="TimesNewRoman"/>
          <w:sz w:val="21"/>
          <w:szCs w:val="21"/>
        </w:rPr>
        <w:t xml:space="preserve"> March 201</w:t>
      </w:r>
      <w:r w:rsidR="000E2600">
        <w:rPr>
          <w:rFonts w:ascii="TimesNewRoman" w:hAnsi="TimesNewRoman" w:cs="TimesNewRoman"/>
          <w:sz w:val="21"/>
          <w:szCs w:val="21"/>
        </w:rPr>
        <w:t>9</w:t>
      </w:r>
      <w:r w:rsidR="00AB1052" w:rsidRPr="007C6F69">
        <w:rPr>
          <w:rFonts w:ascii="TimesNewRoman" w:hAnsi="TimesNewRoman" w:cs="TimesNewRoman"/>
          <w:sz w:val="21"/>
          <w:szCs w:val="21"/>
        </w:rPr>
        <w:t xml:space="preserve"> and</w:t>
      </w:r>
      <w:r w:rsidR="00AB1052" w:rsidRPr="00916A6C">
        <w:rPr>
          <w:rFonts w:ascii="TimesNewRoman" w:hAnsi="TimesNewRoman" w:cs="TimesNewRoman"/>
          <w:sz w:val="21"/>
          <w:szCs w:val="21"/>
        </w:rPr>
        <w:t xml:space="preserve"> must not</w:t>
      </w:r>
      <w:r w:rsidR="001A6C17">
        <w:rPr>
          <w:rFonts w:ascii="TimesNewRoman" w:hAnsi="TimesNewRoman" w:cs="TimesNewRoman"/>
          <w:sz w:val="21"/>
          <w:szCs w:val="21"/>
        </w:rPr>
        <w:t>,</w:t>
      </w:r>
      <w:r w:rsidR="00AB1052" w:rsidRPr="00916A6C">
        <w:rPr>
          <w:rFonts w:ascii="TimesNewRoman" w:hAnsi="TimesNewRoman" w:cs="TimesNewRoman"/>
          <w:sz w:val="21"/>
          <w:szCs w:val="21"/>
        </w:rPr>
        <w:t xml:space="preserve"> at the time of entering and/or during the competition</w:t>
      </w:r>
      <w:r w:rsidR="001A6C17">
        <w:rPr>
          <w:rFonts w:ascii="TimesNewRoman" w:hAnsi="TimesNewRoman" w:cs="TimesNewRoman"/>
          <w:sz w:val="21"/>
          <w:szCs w:val="21"/>
        </w:rPr>
        <w:t>,</w:t>
      </w:r>
      <w:r w:rsidR="00AB1052" w:rsidRPr="00916A6C">
        <w:rPr>
          <w:rFonts w:ascii="TimesNewRoman" w:hAnsi="TimesNewRoman" w:cs="TimesNewRoman"/>
          <w:sz w:val="21"/>
          <w:szCs w:val="21"/>
        </w:rPr>
        <w:t xml:space="preserve"> have signed an exclusive recording agreement in respect of the </w:t>
      </w:r>
      <w:r w:rsidR="00916A6C" w:rsidRPr="00916A6C">
        <w:rPr>
          <w:rFonts w:ascii="TimesNewRoman" w:hAnsi="TimesNewRoman" w:cs="TimesNewRoman"/>
          <w:sz w:val="21"/>
          <w:szCs w:val="21"/>
        </w:rPr>
        <w:t>entrant’s</w:t>
      </w:r>
      <w:r w:rsidR="00AB1052" w:rsidRPr="00916A6C">
        <w:rPr>
          <w:rFonts w:ascii="TimesNewRoman" w:hAnsi="TimesNewRoman" w:cs="TimesNewRoman"/>
          <w:sz w:val="21"/>
          <w:szCs w:val="21"/>
        </w:rPr>
        <w:t xml:space="preserve"> exclusive audio and/or audio visual performance services</w:t>
      </w:r>
      <w:r w:rsidR="0040171A" w:rsidRPr="00916A6C">
        <w:rPr>
          <w:rFonts w:ascii="TimesNewRoman" w:hAnsi="TimesNewRoman" w:cs="TimesNewRoman"/>
          <w:sz w:val="21"/>
          <w:szCs w:val="21"/>
        </w:rPr>
        <w:t>.</w:t>
      </w:r>
      <w:r w:rsidR="00C728C0">
        <w:rPr>
          <w:rFonts w:ascii="TimesNewRoman" w:hAnsi="TimesNewRoman" w:cs="TimesNewRoman"/>
          <w:sz w:val="21"/>
          <w:szCs w:val="21"/>
        </w:rPr>
        <w:t xml:space="preserve"> The candidate must</w:t>
      </w:r>
      <w:r w:rsidR="00714CF5">
        <w:rPr>
          <w:rFonts w:ascii="TimesNewRoman" w:hAnsi="TimesNewRoman" w:cs="TimesNewRoman"/>
          <w:sz w:val="21"/>
          <w:szCs w:val="21"/>
        </w:rPr>
        <w:t xml:space="preserve"> be studying or have</w:t>
      </w:r>
      <w:r w:rsidR="00C728C0">
        <w:rPr>
          <w:rFonts w:ascii="TimesNewRoman" w:hAnsi="TimesNewRoman" w:cs="TimesNewRoman"/>
          <w:sz w:val="21"/>
          <w:szCs w:val="21"/>
        </w:rPr>
        <w:t xml:space="preserve"> </w:t>
      </w:r>
      <w:r w:rsidR="00E952C3">
        <w:rPr>
          <w:rFonts w:ascii="TimesNewRoman" w:hAnsi="TimesNewRoman" w:cs="TimesNewRoman"/>
          <w:sz w:val="21"/>
          <w:szCs w:val="21"/>
        </w:rPr>
        <w:t>studied in the UK for one year</w:t>
      </w:r>
      <w:r w:rsidR="00714CF5">
        <w:rPr>
          <w:rFonts w:ascii="TimesNewRoman" w:hAnsi="TimesNewRoman" w:cs="TimesNewRoman"/>
          <w:sz w:val="21"/>
          <w:szCs w:val="21"/>
        </w:rPr>
        <w:t>,</w:t>
      </w:r>
      <w:r w:rsidR="00714CF5">
        <w:rPr>
          <w:rFonts w:ascii="TimesNewRoman" w:hAnsi="TimesNewRoman" w:cs="TimesNewRoman"/>
          <w:color w:val="0000FF"/>
          <w:sz w:val="21"/>
          <w:szCs w:val="21"/>
        </w:rPr>
        <w:t xml:space="preserve"> </w:t>
      </w:r>
      <w:r w:rsidR="00714CF5" w:rsidRPr="00714CF5">
        <w:rPr>
          <w:rFonts w:ascii="TimesNewRoman" w:hAnsi="TimesNewRoman" w:cs="TimesNewRoman"/>
          <w:sz w:val="21"/>
          <w:szCs w:val="21"/>
        </w:rPr>
        <w:t>and still reside</w:t>
      </w:r>
      <w:r w:rsidR="00714CF5">
        <w:rPr>
          <w:rFonts w:ascii="TimesNewRoman" w:hAnsi="TimesNewRoman" w:cs="TimesNewRoman"/>
          <w:sz w:val="21"/>
          <w:szCs w:val="21"/>
        </w:rPr>
        <w:t xml:space="preserve"> within the UK</w:t>
      </w:r>
      <w:r w:rsidR="00E952C3" w:rsidRPr="00714CF5">
        <w:rPr>
          <w:rFonts w:ascii="TimesNewRoman" w:hAnsi="TimesNewRoman" w:cs="TimesNewRoman"/>
          <w:sz w:val="21"/>
          <w:szCs w:val="21"/>
        </w:rPr>
        <w:t xml:space="preserve">. </w:t>
      </w:r>
    </w:p>
    <w:p w:rsidR="004E5658" w:rsidRPr="00E952C3" w:rsidRDefault="004E5658" w:rsidP="005170B8">
      <w:pPr>
        <w:jc w:val="both"/>
        <w:rPr>
          <w:sz w:val="21"/>
          <w:szCs w:val="21"/>
          <w:lang w:val="en-US"/>
        </w:rPr>
      </w:pPr>
    </w:p>
    <w:p w:rsidR="00E952C3" w:rsidRDefault="004E5658" w:rsidP="005170B8">
      <w:pPr>
        <w:jc w:val="both"/>
        <w:rPr>
          <w:sz w:val="21"/>
          <w:szCs w:val="21"/>
          <w:lang w:val="en-US"/>
        </w:rPr>
      </w:pPr>
      <w:r w:rsidRPr="00E952C3">
        <w:rPr>
          <w:sz w:val="21"/>
          <w:szCs w:val="21"/>
          <w:lang w:val="en-US"/>
        </w:rPr>
        <w:t>Due to restrictions of space and for logistical reasons,</w:t>
      </w:r>
      <w:r w:rsidR="00E952C3">
        <w:rPr>
          <w:sz w:val="21"/>
          <w:szCs w:val="21"/>
          <w:lang w:val="en-US"/>
        </w:rPr>
        <w:t xml:space="preserve"> we are not accepting applications from</w:t>
      </w:r>
      <w:r w:rsidRPr="00E952C3">
        <w:rPr>
          <w:sz w:val="21"/>
          <w:szCs w:val="21"/>
          <w:lang w:val="en-US"/>
        </w:rPr>
        <w:t xml:space="preserve"> </w:t>
      </w:r>
      <w:r w:rsidR="00E952C3" w:rsidRPr="00E952C3">
        <w:rPr>
          <w:sz w:val="21"/>
          <w:szCs w:val="21"/>
          <w:lang w:val="en-US"/>
        </w:rPr>
        <w:t>pianist</w:t>
      </w:r>
      <w:r w:rsidR="00E952C3">
        <w:rPr>
          <w:sz w:val="21"/>
          <w:szCs w:val="21"/>
          <w:lang w:val="en-US"/>
        </w:rPr>
        <w:t>s.</w:t>
      </w:r>
      <w:r w:rsidR="00801161">
        <w:rPr>
          <w:sz w:val="21"/>
          <w:szCs w:val="21"/>
          <w:lang w:val="en-US"/>
        </w:rPr>
        <w:t xml:space="preserve"> </w:t>
      </w:r>
      <w:r w:rsidR="00801161" w:rsidRPr="00714CF5">
        <w:rPr>
          <w:sz w:val="21"/>
          <w:szCs w:val="21"/>
          <w:lang w:val="en-US"/>
        </w:rPr>
        <w:t>Percussionists should include one ‘tuned’ instrument but be mindful of</w:t>
      </w:r>
      <w:r w:rsidR="00784752" w:rsidRPr="00714CF5">
        <w:rPr>
          <w:sz w:val="21"/>
          <w:szCs w:val="21"/>
          <w:lang w:val="en-US"/>
        </w:rPr>
        <w:t xml:space="preserve"> the fact that</w:t>
      </w:r>
      <w:r w:rsidR="00801161" w:rsidRPr="00714CF5">
        <w:rPr>
          <w:sz w:val="21"/>
          <w:szCs w:val="21"/>
          <w:lang w:val="en-US"/>
        </w:rPr>
        <w:t>, in the even</w:t>
      </w:r>
      <w:r w:rsidR="0086382E" w:rsidRPr="00714CF5">
        <w:rPr>
          <w:sz w:val="21"/>
          <w:szCs w:val="21"/>
          <w:lang w:val="en-US"/>
        </w:rPr>
        <w:t>t of getting through to the live rounds, there will be restrictions regarding the size of ‘set up’ that can be accommodated.</w:t>
      </w:r>
    </w:p>
    <w:p w:rsidR="00E952C3" w:rsidRDefault="00E952C3" w:rsidP="005170B8">
      <w:pPr>
        <w:jc w:val="both"/>
        <w:rPr>
          <w:color w:val="FF0000"/>
          <w:sz w:val="21"/>
          <w:szCs w:val="21"/>
          <w:lang w:val="en-US"/>
        </w:rPr>
      </w:pPr>
    </w:p>
    <w:p w:rsidR="0040171A" w:rsidRDefault="0040171A" w:rsidP="005170B8">
      <w:pPr>
        <w:jc w:val="both"/>
        <w:rPr>
          <w:sz w:val="21"/>
          <w:szCs w:val="21"/>
          <w:lang w:val="en-US"/>
        </w:rPr>
      </w:pPr>
      <w:r w:rsidRPr="00916A6C">
        <w:rPr>
          <w:sz w:val="21"/>
          <w:szCs w:val="21"/>
          <w:lang w:val="en-US"/>
        </w:rPr>
        <w:t xml:space="preserve">The candidate must provide their own accompanist if </w:t>
      </w:r>
      <w:r w:rsidR="000735E6" w:rsidRPr="00916A6C">
        <w:rPr>
          <w:sz w:val="21"/>
          <w:szCs w:val="21"/>
          <w:lang w:val="en-US"/>
        </w:rPr>
        <w:t>desired</w:t>
      </w:r>
      <w:r w:rsidRPr="00916A6C">
        <w:rPr>
          <w:sz w:val="21"/>
          <w:szCs w:val="21"/>
          <w:lang w:val="en-US"/>
        </w:rPr>
        <w:t xml:space="preserve">. </w:t>
      </w:r>
    </w:p>
    <w:p w:rsidR="00AB1052" w:rsidRPr="00916A6C" w:rsidRDefault="00AB1052" w:rsidP="005170B8">
      <w:pPr>
        <w:autoSpaceDE w:val="0"/>
        <w:autoSpaceDN w:val="0"/>
        <w:adjustRightInd w:val="0"/>
        <w:spacing w:before="100" w:beforeAutospacing="1"/>
        <w:jc w:val="both"/>
        <w:rPr>
          <w:rFonts w:ascii="TimesNewRoman" w:hAnsi="TimesNewRoman" w:cs="TimesNewRoman"/>
          <w:sz w:val="21"/>
          <w:szCs w:val="21"/>
        </w:rPr>
      </w:pPr>
      <w:r w:rsidRPr="00916A6C">
        <w:rPr>
          <w:rFonts w:ascii="TimesNewRoman" w:hAnsi="TimesNewRoman" w:cs="TimesNewRoman"/>
          <w:sz w:val="21"/>
          <w:szCs w:val="21"/>
        </w:rPr>
        <w:t>No application fee or purchase is required.</w:t>
      </w:r>
    </w:p>
    <w:p w:rsidR="00AB1052" w:rsidRPr="00916A6C" w:rsidRDefault="00AB1052" w:rsidP="005170B8">
      <w:pPr>
        <w:autoSpaceDE w:val="0"/>
        <w:autoSpaceDN w:val="0"/>
        <w:adjustRightInd w:val="0"/>
        <w:spacing w:before="100" w:beforeAutospacing="1"/>
        <w:jc w:val="both"/>
        <w:rPr>
          <w:rFonts w:ascii="TimesNewRoman" w:hAnsi="TimesNewRoman" w:cs="TimesNewRoman"/>
          <w:sz w:val="21"/>
          <w:szCs w:val="21"/>
        </w:rPr>
      </w:pPr>
      <w:r w:rsidRPr="00916A6C">
        <w:rPr>
          <w:rFonts w:ascii="TimesNewRoman" w:hAnsi="TimesNewRoman" w:cs="TimesNewRoman"/>
          <w:sz w:val="21"/>
          <w:szCs w:val="21"/>
        </w:rPr>
        <w:t xml:space="preserve">If successful, the candidate will be required to play </w:t>
      </w:r>
      <w:r w:rsidR="005170B8" w:rsidRPr="00916A6C">
        <w:rPr>
          <w:rFonts w:ascii="TimesNewRoman" w:hAnsi="TimesNewRoman" w:cs="TimesNewRoman"/>
          <w:sz w:val="21"/>
          <w:szCs w:val="21"/>
        </w:rPr>
        <w:t xml:space="preserve">two contrasting </w:t>
      </w:r>
      <w:r w:rsidR="000735E6" w:rsidRPr="00916A6C">
        <w:rPr>
          <w:rFonts w:ascii="TimesNewRoman" w:hAnsi="TimesNewRoman" w:cs="TimesNewRoman"/>
          <w:sz w:val="21"/>
          <w:szCs w:val="21"/>
        </w:rPr>
        <w:t>works (or movements therefrom)</w:t>
      </w:r>
      <w:r w:rsidR="002E04DE">
        <w:rPr>
          <w:rFonts w:ascii="TimesNewRoman" w:hAnsi="TimesNewRoman" w:cs="TimesNewRoman"/>
          <w:sz w:val="21"/>
          <w:szCs w:val="21"/>
        </w:rPr>
        <w:t xml:space="preserve"> in tempo and style</w:t>
      </w:r>
      <w:r w:rsidR="000735E6" w:rsidRPr="00916A6C">
        <w:rPr>
          <w:rFonts w:ascii="TimesNewRoman" w:hAnsi="TimesNewRoman" w:cs="TimesNewRoman"/>
          <w:sz w:val="21"/>
          <w:szCs w:val="21"/>
        </w:rPr>
        <w:t>,</w:t>
      </w:r>
      <w:r w:rsidR="005170B8" w:rsidRPr="00916A6C">
        <w:rPr>
          <w:rFonts w:ascii="TimesNewRoman" w:hAnsi="TimesNewRoman" w:cs="TimesNewRoman"/>
          <w:sz w:val="21"/>
          <w:szCs w:val="21"/>
        </w:rPr>
        <w:t xml:space="preserve"> not exceeding a total of 12 minutes in duration f</w:t>
      </w:r>
      <w:r w:rsidR="000735E6" w:rsidRPr="00916A6C">
        <w:rPr>
          <w:rFonts w:ascii="TimesNewRoman" w:hAnsi="TimesNewRoman" w:cs="TimesNewRoman"/>
          <w:sz w:val="21"/>
          <w:szCs w:val="21"/>
        </w:rPr>
        <w:t xml:space="preserve">or the first public </w:t>
      </w:r>
      <w:r w:rsidR="000735E6" w:rsidRPr="007C6F69">
        <w:rPr>
          <w:rFonts w:ascii="TimesNewRoman" w:hAnsi="TimesNewRoman" w:cs="TimesNewRoman"/>
          <w:sz w:val="21"/>
          <w:szCs w:val="21"/>
        </w:rPr>
        <w:t>performance</w:t>
      </w:r>
      <w:r w:rsidR="002E04DE" w:rsidRPr="007C6F69">
        <w:rPr>
          <w:rFonts w:ascii="TimesNewRoman" w:hAnsi="TimesNewRoman" w:cs="TimesNewRoman"/>
          <w:sz w:val="21"/>
          <w:szCs w:val="21"/>
        </w:rPr>
        <w:t xml:space="preserve"> on </w:t>
      </w:r>
      <w:r w:rsidR="007432E7">
        <w:rPr>
          <w:rFonts w:ascii="TimesNewRoman" w:hAnsi="TimesNewRoman" w:cs="TimesNewRoman"/>
          <w:sz w:val="21"/>
          <w:szCs w:val="21"/>
        </w:rPr>
        <w:t xml:space="preserve">Saturday </w:t>
      </w:r>
      <w:r w:rsidR="000E2600">
        <w:rPr>
          <w:rFonts w:ascii="TimesNewRoman" w:hAnsi="TimesNewRoman" w:cs="TimesNewRoman"/>
          <w:sz w:val="21"/>
          <w:szCs w:val="21"/>
        </w:rPr>
        <w:t>23</w:t>
      </w:r>
      <w:r w:rsidR="000E2600" w:rsidRPr="000E2600">
        <w:rPr>
          <w:rFonts w:ascii="TimesNewRoman" w:hAnsi="TimesNewRoman" w:cs="TimesNewRoman"/>
          <w:sz w:val="21"/>
          <w:szCs w:val="21"/>
          <w:vertAlign w:val="superscript"/>
        </w:rPr>
        <w:t>rd</w:t>
      </w:r>
      <w:r w:rsidR="00F76EB2" w:rsidRPr="007C6F69">
        <w:rPr>
          <w:rFonts w:ascii="TimesNewRoman" w:hAnsi="TimesNewRoman" w:cs="TimesNewRoman"/>
          <w:sz w:val="21"/>
          <w:szCs w:val="21"/>
        </w:rPr>
        <w:t xml:space="preserve"> </w:t>
      </w:r>
      <w:r w:rsidR="00F33E50" w:rsidRPr="007C6F69">
        <w:rPr>
          <w:rFonts w:ascii="TimesNewRoman" w:hAnsi="TimesNewRoman" w:cs="TimesNewRoman"/>
          <w:sz w:val="21"/>
          <w:szCs w:val="21"/>
        </w:rPr>
        <w:t>March 201</w:t>
      </w:r>
      <w:r w:rsidR="000E2600">
        <w:rPr>
          <w:rFonts w:ascii="TimesNewRoman" w:hAnsi="TimesNewRoman" w:cs="TimesNewRoman"/>
          <w:sz w:val="21"/>
          <w:szCs w:val="21"/>
        </w:rPr>
        <w:t>9</w:t>
      </w:r>
      <w:r w:rsidR="005170B8" w:rsidRPr="00916A6C">
        <w:rPr>
          <w:rFonts w:ascii="TimesNewRoman" w:hAnsi="TimesNewRoman" w:cs="TimesNewRoman"/>
          <w:sz w:val="21"/>
          <w:szCs w:val="21"/>
        </w:rPr>
        <w:t xml:space="preserve"> (which can</w:t>
      </w:r>
      <w:r w:rsidR="000735E6" w:rsidRPr="00916A6C">
        <w:rPr>
          <w:rFonts w:ascii="TimesNewRoman" w:hAnsi="TimesNewRoman" w:cs="TimesNewRoman"/>
          <w:sz w:val="21"/>
          <w:szCs w:val="21"/>
        </w:rPr>
        <w:t>, but does not have to be,</w:t>
      </w:r>
      <w:r w:rsidR="005170B8" w:rsidRPr="00916A6C">
        <w:rPr>
          <w:rFonts w:ascii="TimesNewRoman" w:hAnsi="TimesNewRoman" w:cs="TimesNewRoman"/>
          <w:sz w:val="21"/>
          <w:szCs w:val="21"/>
        </w:rPr>
        <w:t xml:space="preserve"> a repeat of the submission piece</w:t>
      </w:r>
      <w:r w:rsidR="000735E6" w:rsidRPr="00916A6C">
        <w:rPr>
          <w:rFonts w:ascii="TimesNewRoman" w:hAnsi="TimesNewRoman" w:cs="TimesNewRoman"/>
          <w:sz w:val="21"/>
          <w:szCs w:val="21"/>
        </w:rPr>
        <w:t>(s)</w:t>
      </w:r>
      <w:r w:rsidR="005170B8" w:rsidRPr="00916A6C">
        <w:rPr>
          <w:rFonts w:ascii="TimesNewRoman" w:hAnsi="TimesNewRoman" w:cs="TimesNewRoman"/>
          <w:sz w:val="21"/>
          <w:szCs w:val="21"/>
        </w:rPr>
        <w:t>). If the candidate is successful in the first round, the requirements for the</w:t>
      </w:r>
      <w:r w:rsidR="000735E6" w:rsidRPr="00916A6C">
        <w:rPr>
          <w:rFonts w:ascii="TimesNewRoman" w:hAnsi="TimesNewRoman" w:cs="TimesNewRoman"/>
          <w:sz w:val="21"/>
          <w:szCs w:val="21"/>
        </w:rPr>
        <w:t xml:space="preserve"> final on</w:t>
      </w:r>
      <w:r w:rsidR="007432E7">
        <w:rPr>
          <w:rFonts w:ascii="TimesNewRoman" w:hAnsi="TimesNewRoman" w:cs="TimesNewRoman"/>
          <w:sz w:val="21"/>
          <w:szCs w:val="21"/>
        </w:rPr>
        <w:t xml:space="preserve"> Saturday</w:t>
      </w:r>
      <w:r w:rsidR="00F33E50">
        <w:rPr>
          <w:rFonts w:ascii="TimesNewRoman" w:hAnsi="TimesNewRoman" w:cs="TimesNewRoman"/>
          <w:sz w:val="21"/>
          <w:szCs w:val="21"/>
        </w:rPr>
        <w:t xml:space="preserve"> </w:t>
      </w:r>
      <w:r w:rsidR="000E2600">
        <w:rPr>
          <w:rFonts w:ascii="TimesNewRoman" w:hAnsi="TimesNewRoman" w:cs="TimesNewRoman"/>
          <w:sz w:val="21"/>
          <w:szCs w:val="21"/>
        </w:rPr>
        <w:t>30</w:t>
      </w:r>
      <w:r w:rsidR="002E04DE" w:rsidRPr="007C6F69">
        <w:rPr>
          <w:rFonts w:ascii="TimesNewRoman" w:hAnsi="TimesNewRoman" w:cs="TimesNewRoman"/>
          <w:sz w:val="21"/>
          <w:szCs w:val="21"/>
          <w:vertAlign w:val="superscript"/>
        </w:rPr>
        <w:t>th</w:t>
      </w:r>
      <w:r w:rsidR="002E04DE" w:rsidRPr="007C6F69">
        <w:rPr>
          <w:rFonts w:ascii="TimesNewRoman" w:hAnsi="TimesNewRoman" w:cs="TimesNewRoman"/>
          <w:sz w:val="21"/>
          <w:szCs w:val="21"/>
        </w:rPr>
        <w:t xml:space="preserve"> March 201</w:t>
      </w:r>
      <w:r w:rsidR="000E2600">
        <w:rPr>
          <w:rFonts w:ascii="TimesNewRoman" w:hAnsi="TimesNewRoman" w:cs="TimesNewRoman"/>
          <w:sz w:val="21"/>
          <w:szCs w:val="21"/>
        </w:rPr>
        <w:t>9</w:t>
      </w:r>
      <w:r w:rsidR="005170B8" w:rsidRPr="00916A6C">
        <w:rPr>
          <w:rFonts w:ascii="TimesNewRoman" w:hAnsi="TimesNewRoman" w:cs="TimesNewRoman"/>
          <w:sz w:val="21"/>
          <w:szCs w:val="21"/>
        </w:rPr>
        <w:t xml:space="preserve"> are</w:t>
      </w:r>
      <w:r w:rsidR="000735E6" w:rsidRPr="00916A6C">
        <w:rPr>
          <w:rFonts w:ascii="TimesNewRoman" w:hAnsi="TimesNewRoman" w:cs="TimesNewRoman"/>
          <w:sz w:val="21"/>
          <w:szCs w:val="21"/>
        </w:rPr>
        <w:t xml:space="preserve"> two or three contrasting works (or movements therefrom)</w:t>
      </w:r>
      <w:r w:rsidR="002E04DE">
        <w:rPr>
          <w:rFonts w:ascii="TimesNewRoman" w:hAnsi="TimesNewRoman" w:cs="TimesNewRoman"/>
          <w:sz w:val="21"/>
          <w:szCs w:val="21"/>
        </w:rPr>
        <w:t xml:space="preserve"> in tempo and style</w:t>
      </w:r>
      <w:r w:rsidR="000735E6" w:rsidRPr="00916A6C">
        <w:rPr>
          <w:rFonts w:ascii="TimesNewRoman" w:hAnsi="TimesNewRoman" w:cs="TimesNewRoman"/>
          <w:sz w:val="21"/>
          <w:szCs w:val="21"/>
        </w:rPr>
        <w:t>,</w:t>
      </w:r>
      <w:r w:rsidR="005170B8" w:rsidRPr="00916A6C">
        <w:rPr>
          <w:rFonts w:ascii="TimesNewRoman" w:hAnsi="TimesNewRoman" w:cs="TimesNewRoman"/>
          <w:sz w:val="21"/>
          <w:szCs w:val="21"/>
        </w:rPr>
        <w:t xml:space="preserve"> which must be different to those heard in the first round, not exceeding a total of 15mins in duration. </w:t>
      </w:r>
    </w:p>
    <w:p w:rsidR="00F76EB2" w:rsidRDefault="00F76EB2" w:rsidP="00F76EB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21"/>
        </w:rPr>
      </w:pPr>
    </w:p>
    <w:p w:rsidR="001C16F2" w:rsidRPr="001C16F2" w:rsidRDefault="001C16F2" w:rsidP="001C1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1"/>
          <w:szCs w:val="21"/>
        </w:rPr>
      </w:pPr>
      <w:r w:rsidRPr="001C16F2">
        <w:rPr>
          <w:rFonts w:ascii="TimesNewRoman" w:hAnsi="TimesNewRoman" w:cs="TimesNewRoman"/>
          <w:sz w:val="21"/>
          <w:szCs w:val="21"/>
        </w:rPr>
        <w:t>The winner will be awarded the prize of £4,000</w:t>
      </w:r>
      <w:r w:rsidR="001A6C17">
        <w:rPr>
          <w:rFonts w:ascii="TimesNewRoman" w:hAnsi="TimesNewRoman" w:cs="TimesNewRoman"/>
          <w:sz w:val="21"/>
          <w:szCs w:val="21"/>
        </w:rPr>
        <w:t xml:space="preserve"> by cheque</w:t>
      </w:r>
      <w:r w:rsidRPr="001C16F2">
        <w:rPr>
          <w:rFonts w:ascii="TimesNewRoman" w:hAnsi="TimesNewRoman" w:cs="TimesNewRoman"/>
          <w:sz w:val="21"/>
          <w:szCs w:val="21"/>
        </w:rPr>
        <w:t>. In addition, a piece from the winner’s competition repertoire as well as a short work especially composed by Karl, will be recorded in a London studio and subsequently broadcast on Classic FM. The runner-up will receive a cash prize of £1,000</w:t>
      </w:r>
      <w:r w:rsidR="001A6C17">
        <w:rPr>
          <w:rFonts w:ascii="TimesNewRoman" w:hAnsi="TimesNewRoman" w:cs="TimesNewRoman"/>
          <w:sz w:val="21"/>
          <w:szCs w:val="21"/>
        </w:rPr>
        <w:t xml:space="preserve"> by cheque</w:t>
      </w:r>
      <w:r w:rsidRPr="001C16F2">
        <w:rPr>
          <w:rFonts w:ascii="TimesNewRoman" w:hAnsi="TimesNewRoman" w:cs="TimesNewRoman"/>
          <w:sz w:val="21"/>
          <w:szCs w:val="21"/>
        </w:rPr>
        <w:t>. The winner will be announced following the performanc</w:t>
      </w:r>
      <w:r w:rsidR="00F33E50">
        <w:rPr>
          <w:rFonts w:ascii="TimesNewRoman" w:hAnsi="TimesNewRoman" w:cs="TimesNewRoman"/>
          <w:sz w:val="21"/>
          <w:szCs w:val="21"/>
        </w:rPr>
        <w:t xml:space="preserve">es of all finalists </w:t>
      </w:r>
      <w:r w:rsidR="00F33E50" w:rsidRPr="007C6F69">
        <w:rPr>
          <w:rFonts w:ascii="TimesNewRoman" w:hAnsi="TimesNewRoman" w:cs="TimesNewRoman"/>
          <w:sz w:val="21"/>
          <w:szCs w:val="21"/>
        </w:rPr>
        <w:t xml:space="preserve">on </w:t>
      </w:r>
      <w:r w:rsidR="007C6F69" w:rsidRPr="007C6F69">
        <w:rPr>
          <w:rFonts w:ascii="TimesNewRoman" w:hAnsi="TimesNewRoman" w:cs="TimesNewRoman"/>
          <w:sz w:val="21"/>
          <w:szCs w:val="21"/>
        </w:rPr>
        <w:t xml:space="preserve">Saturday </w:t>
      </w:r>
      <w:r w:rsidR="000E2600">
        <w:rPr>
          <w:rFonts w:ascii="TimesNewRoman" w:hAnsi="TimesNewRoman" w:cs="TimesNewRoman"/>
          <w:sz w:val="21"/>
          <w:szCs w:val="21"/>
        </w:rPr>
        <w:t>30</w:t>
      </w:r>
      <w:r w:rsidRPr="00BE75B6">
        <w:rPr>
          <w:rFonts w:ascii="TimesNewRoman" w:hAnsi="TimesNewRoman" w:cs="TimesNewRoman"/>
          <w:sz w:val="21"/>
          <w:szCs w:val="21"/>
          <w:vertAlign w:val="superscript"/>
        </w:rPr>
        <w:t>th</w:t>
      </w:r>
      <w:r w:rsidR="00BE75B6">
        <w:rPr>
          <w:rFonts w:ascii="TimesNewRoman" w:hAnsi="TimesNewRoman" w:cs="TimesNewRoman"/>
          <w:sz w:val="21"/>
          <w:szCs w:val="21"/>
        </w:rPr>
        <w:t xml:space="preserve"> </w:t>
      </w:r>
      <w:r w:rsidRPr="007C6F69">
        <w:rPr>
          <w:rFonts w:ascii="TimesNewRoman" w:hAnsi="TimesNewRoman" w:cs="TimesNewRoman"/>
          <w:sz w:val="21"/>
          <w:szCs w:val="21"/>
        </w:rPr>
        <w:t>March 201</w:t>
      </w:r>
      <w:r w:rsidR="000E2600">
        <w:rPr>
          <w:rFonts w:ascii="TimesNewRoman" w:hAnsi="TimesNewRoman" w:cs="TimesNewRoman"/>
          <w:sz w:val="21"/>
          <w:szCs w:val="21"/>
        </w:rPr>
        <w:t>9</w:t>
      </w:r>
      <w:r w:rsidRPr="007C6F69">
        <w:rPr>
          <w:rFonts w:ascii="TimesNewRoman" w:hAnsi="TimesNewRoman" w:cs="TimesNewRoman"/>
          <w:sz w:val="21"/>
          <w:szCs w:val="21"/>
        </w:rPr>
        <w:t>.</w:t>
      </w:r>
    </w:p>
    <w:p w:rsidR="008E1C7D" w:rsidRPr="00916A6C" w:rsidRDefault="00AB1052" w:rsidP="005170B8">
      <w:pPr>
        <w:autoSpaceDE w:val="0"/>
        <w:autoSpaceDN w:val="0"/>
        <w:adjustRightInd w:val="0"/>
        <w:spacing w:before="100" w:beforeAutospacing="1"/>
        <w:jc w:val="both"/>
        <w:rPr>
          <w:rFonts w:ascii="TimesNewRoman" w:hAnsi="TimesNewRoman" w:cs="TimesNewRoman"/>
          <w:sz w:val="21"/>
          <w:szCs w:val="21"/>
        </w:rPr>
      </w:pPr>
      <w:r w:rsidRPr="00916A6C">
        <w:rPr>
          <w:rFonts w:ascii="TimesNewRoman" w:hAnsi="TimesNewRoman" w:cs="TimesNewRoman"/>
          <w:sz w:val="21"/>
          <w:szCs w:val="21"/>
        </w:rPr>
        <w:t>The panel of judges will select a winner based upon technique, individualism</w:t>
      </w:r>
      <w:r w:rsidR="002E04DE">
        <w:rPr>
          <w:rFonts w:ascii="TimesNewRoman" w:hAnsi="TimesNewRoman" w:cs="TimesNewRoman"/>
          <w:sz w:val="21"/>
          <w:szCs w:val="21"/>
        </w:rPr>
        <w:t>, communication</w:t>
      </w:r>
      <w:r w:rsidRPr="00916A6C">
        <w:rPr>
          <w:rFonts w:ascii="TimesNewRoman" w:hAnsi="TimesNewRoman" w:cs="TimesNewRoman"/>
          <w:sz w:val="21"/>
          <w:szCs w:val="21"/>
        </w:rPr>
        <w:t xml:space="preserve"> and future potential. The choice of winner will be fi</w:t>
      </w:r>
      <w:r w:rsidR="001A6C17">
        <w:rPr>
          <w:rFonts w:ascii="TimesNewRoman" w:hAnsi="TimesNewRoman" w:cs="TimesNewRoman"/>
          <w:sz w:val="21"/>
          <w:szCs w:val="21"/>
        </w:rPr>
        <w:t>nal and binding on the entrants;</w:t>
      </w:r>
      <w:r w:rsidRPr="00916A6C">
        <w:rPr>
          <w:rFonts w:ascii="TimesNewRoman" w:hAnsi="TimesNewRoman" w:cs="TimesNewRoman"/>
          <w:sz w:val="21"/>
          <w:szCs w:val="21"/>
        </w:rPr>
        <w:t xml:space="preserve"> no corres</w:t>
      </w:r>
      <w:r w:rsidR="00F76EB2" w:rsidRPr="00916A6C">
        <w:rPr>
          <w:rFonts w:ascii="TimesNewRoman" w:hAnsi="TimesNewRoman" w:cs="TimesNewRoman"/>
          <w:sz w:val="21"/>
          <w:szCs w:val="21"/>
        </w:rPr>
        <w:t xml:space="preserve">pondence will be entered into. </w:t>
      </w:r>
    </w:p>
    <w:p w:rsidR="00AB1052" w:rsidRPr="00916A6C" w:rsidRDefault="00AB1052" w:rsidP="005170B8">
      <w:pPr>
        <w:autoSpaceDE w:val="0"/>
        <w:autoSpaceDN w:val="0"/>
        <w:adjustRightInd w:val="0"/>
        <w:spacing w:before="100" w:beforeAutospacing="1"/>
        <w:jc w:val="both"/>
        <w:rPr>
          <w:rFonts w:ascii="TimesNewRoman" w:hAnsi="TimesNewRoman" w:cs="TimesNewRoman"/>
          <w:sz w:val="21"/>
          <w:szCs w:val="21"/>
        </w:rPr>
      </w:pPr>
      <w:r w:rsidRPr="00916A6C">
        <w:rPr>
          <w:rFonts w:ascii="TimesNewRoman" w:hAnsi="TimesNewRoman" w:cs="TimesNewRoman"/>
          <w:sz w:val="21"/>
          <w:szCs w:val="21"/>
        </w:rPr>
        <w:t>By entering this competition, the subsequent winner and finalists agree to allow the free use of their names and likenesses for publicity and news purposes during</w:t>
      </w:r>
      <w:r w:rsidR="0025560A" w:rsidRPr="00916A6C">
        <w:rPr>
          <w:rFonts w:ascii="TimesNewRoman" w:hAnsi="TimesNewRoman" w:cs="TimesNewRoman"/>
          <w:sz w:val="21"/>
          <w:szCs w:val="21"/>
        </w:rPr>
        <w:t xml:space="preserve"> this and future promotions by The Arts Club and</w:t>
      </w:r>
      <w:r w:rsidRPr="00916A6C">
        <w:rPr>
          <w:rFonts w:ascii="TimesNewRoman" w:hAnsi="TimesNewRoman" w:cs="TimesNewRoman"/>
          <w:sz w:val="21"/>
          <w:szCs w:val="21"/>
        </w:rPr>
        <w:t xml:space="preserve"> </w:t>
      </w:r>
      <w:r w:rsidR="0025560A" w:rsidRPr="00916A6C">
        <w:rPr>
          <w:rFonts w:ascii="TimesNewRoman" w:hAnsi="TimesNewRoman" w:cs="TimesNewRoman"/>
          <w:sz w:val="21"/>
          <w:szCs w:val="21"/>
        </w:rPr>
        <w:t>Classic FM</w:t>
      </w:r>
      <w:r w:rsidRPr="00916A6C">
        <w:rPr>
          <w:rFonts w:ascii="TimesNewRoman" w:hAnsi="TimesNewRoman" w:cs="TimesNewRoman"/>
          <w:sz w:val="21"/>
          <w:szCs w:val="21"/>
        </w:rPr>
        <w:t xml:space="preserve">. </w:t>
      </w:r>
      <w:r w:rsidR="00815E04" w:rsidRPr="00916A6C">
        <w:rPr>
          <w:rFonts w:ascii="TimesNewRoman" w:hAnsi="TimesNewRoman" w:cs="TimesNewRoman"/>
          <w:sz w:val="21"/>
          <w:szCs w:val="21"/>
        </w:rPr>
        <w:t>Names of the winners may be published on The Arts Club</w:t>
      </w:r>
      <w:r w:rsidR="00916A6C">
        <w:rPr>
          <w:rFonts w:ascii="TimesNewRoman" w:hAnsi="TimesNewRoman" w:cs="TimesNewRoman"/>
          <w:sz w:val="21"/>
          <w:szCs w:val="21"/>
        </w:rPr>
        <w:t>, Classic FM and</w:t>
      </w:r>
      <w:r w:rsidR="0025560A" w:rsidRPr="00916A6C">
        <w:rPr>
          <w:rFonts w:ascii="TimesNewRoman" w:hAnsi="TimesNewRoman" w:cs="TimesNewRoman"/>
          <w:sz w:val="21"/>
          <w:szCs w:val="21"/>
        </w:rPr>
        <w:t xml:space="preserve"> panellists’</w:t>
      </w:r>
      <w:r w:rsidR="00815E04" w:rsidRPr="00916A6C">
        <w:rPr>
          <w:rFonts w:ascii="TimesNewRoman" w:hAnsi="TimesNewRoman" w:cs="TimesNewRoman"/>
          <w:sz w:val="21"/>
          <w:szCs w:val="21"/>
        </w:rPr>
        <w:t xml:space="preserve"> website</w:t>
      </w:r>
      <w:r w:rsidR="0025560A" w:rsidRPr="00916A6C">
        <w:rPr>
          <w:rFonts w:ascii="TimesNewRoman" w:hAnsi="TimesNewRoman" w:cs="TimesNewRoman"/>
          <w:sz w:val="21"/>
          <w:szCs w:val="21"/>
        </w:rPr>
        <w:t>s</w:t>
      </w:r>
      <w:r w:rsidR="00815E04" w:rsidRPr="00916A6C">
        <w:rPr>
          <w:rFonts w:ascii="TimesNewRoman" w:hAnsi="TimesNewRoman" w:cs="TimesNewRoman"/>
          <w:sz w:val="21"/>
          <w:szCs w:val="21"/>
        </w:rPr>
        <w:t xml:space="preserve">. </w:t>
      </w:r>
    </w:p>
    <w:p w:rsidR="00AB1052" w:rsidRPr="00916A6C" w:rsidRDefault="00AB1052" w:rsidP="005170B8">
      <w:pPr>
        <w:autoSpaceDE w:val="0"/>
        <w:autoSpaceDN w:val="0"/>
        <w:adjustRightInd w:val="0"/>
        <w:spacing w:before="100" w:beforeAutospacing="1"/>
        <w:jc w:val="both"/>
        <w:rPr>
          <w:rFonts w:ascii="TimesNewRoman" w:hAnsi="TimesNewRoman" w:cs="TimesNewRoman"/>
          <w:sz w:val="21"/>
          <w:szCs w:val="21"/>
        </w:rPr>
      </w:pPr>
      <w:r w:rsidRPr="00916A6C">
        <w:rPr>
          <w:rFonts w:ascii="TimesNewRoman" w:hAnsi="TimesNewRoman" w:cs="TimesNewRoman"/>
          <w:sz w:val="21"/>
          <w:szCs w:val="21"/>
        </w:rPr>
        <w:t>All intellectual property in and to recordings submitted for the purposes of this competition and owned and/or controlled by entrant shall remain vested in the entrant save that entrant hereby grants to</w:t>
      </w:r>
      <w:r w:rsidR="001A6C17">
        <w:rPr>
          <w:rFonts w:ascii="TimesNewRoman" w:hAnsi="TimesNewRoman" w:cs="TimesNewRoman"/>
          <w:sz w:val="21"/>
          <w:szCs w:val="21"/>
        </w:rPr>
        <w:t xml:space="preserve"> Sir</w:t>
      </w:r>
      <w:r w:rsidRPr="00916A6C">
        <w:rPr>
          <w:rFonts w:ascii="TimesNewRoman" w:hAnsi="TimesNewRoman" w:cs="TimesNewRoman"/>
          <w:sz w:val="21"/>
          <w:szCs w:val="21"/>
        </w:rPr>
        <w:t xml:space="preserve"> </w:t>
      </w:r>
      <w:r w:rsidR="0025560A" w:rsidRPr="00916A6C">
        <w:rPr>
          <w:rFonts w:ascii="TimesNewRoman" w:hAnsi="TimesNewRoman" w:cs="TimesNewRoman"/>
          <w:sz w:val="21"/>
          <w:szCs w:val="21"/>
        </w:rPr>
        <w:t xml:space="preserve">Karl Jenkins </w:t>
      </w:r>
      <w:r w:rsidRPr="00916A6C">
        <w:rPr>
          <w:rFonts w:ascii="TimesNewRoman" w:hAnsi="TimesNewRoman" w:cs="TimesNewRoman"/>
          <w:sz w:val="21"/>
          <w:szCs w:val="21"/>
        </w:rPr>
        <w:t>a non-exclusive, royalty free, perpetual, worldwide licence to use such recordings by all means and in all media for promotional purposes related to the competition</w:t>
      </w:r>
      <w:r w:rsidR="0025560A" w:rsidRPr="00916A6C">
        <w:rPr>
          <w:rFonts w:ascii="TimesNewRoman" w:hAnsi="TimesNewRoman" w:cs="TimesNewRoman"/>
          <w:sz w:val="21"/>
          <w:szCs w:val="21"/>
        </w:rPr>
        <w:t>.</w:t>
      </w:r>
    </w:p>
    <w:p w:rsidR="00AB1052" w:rsidRPr="00916A6C" w:rsidRDefault="00AB1052" w:rsidP="00916A6C">
      <w:pPr>
        <w:autoSpaceDE w:val="0"/>
        <w:autoSpaceDN w:val="0"/>
        <w:adjustRightInd w:val="0"/>
        <w:spacing w:before="100" w:beforeAutospacing="1"/>
        <w:jc w:val="both"/>
        <w:rPr>
          <w:rFonts w:ascii="TimesNewRoman" w:hAnsi="TimesNewRoman" w:cs="TimesNewRoman"/>
          <w:sz w:val="21"/>
          <w:szCs w:val="21"/>
        </w:rPr>
      </w:pPr>
      <w:r w:rsidRPr="00916A6C">
        <w:rPr>
          <w:rFonts w:ascii="TimesNewRoman" w:hAnsi="TimesNewRoman" w:cs="TimesNewRoman"/>
          <w:sz w:val="21"/>
          <w:szCs w:val="21"/>
        </w:rPr>
        <w:t>By entering this competition, entrants are deemed to have accepted and be bound by these Terms and Conditions</w:t>
      </w:r>
      <w:r w:rsidR="00115850">
        <w:rPr>
          <w:rFonts w:ascii="TimesNewRoman" w:hAnsi="TimesNewRoman" w:cs="TimesNewRoman"/>
          <w:sz w:val="21"/>
          <w:szCs w:val="21"/>
        </w:rPr>
        <w:t>, if they do not adhere to the terms and conditions they could face being disqualified</w:t>
      </w:r>
      <w:r w:rsidRPr="00916A6C">
        <w:rPr>
          <w:rFonts w:ascii="TimesNewRoman" w:hAnsi="TimesNewRoman" w:cs="TimesNewRoman"/>
          <w:sz w:val="21"/>
          <w:szCs w:val="21"/>
        </w:rPr>
        <w:t xml:space="preserve">. </w:t>
      </w:r>
      <w:r w:rsidRPr="00916A6C">
        <w:rPr>
          <w:sz w:val="21"/>
          <w:szCs w:val="21"/>
        </w:rPr>
        <w:t xml:space="preserve">These Terms and Conditions shall be governed by English law and the courts of England and Wales shall have exclusive jurisdiction. </w:t>
      </w:r>
    </w:p>
    <w:p w:rsidR="0071044A" w:rsidRPr="0025560A" w:rsidRDefault="0071044A" w:rsidP="00916A6C">
      <w:pPr>
        <w:rPr>
          <w:sz w:val="23"/>
          <w:szCs w:val="23"/>
        </w:rPr>
      </w:pPr>
    </w:p>
    <w:p w:rsidR="005170B8" w:rsidRPr="00AB1052" w:rsidRDefault="005170B8" w:rsidP="003864B9">
      <w:pPr>
        <w:jc w:val="center"/>
      </w:pPr>
    </w:p>
    <w:sectPr w:rsidR="005170B8" w:rsidRPr="00AB1052" w:rsidSect="00510DBF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37F" w:rsidRDefault="00F9437F" w:rsidP="003864B9">
      <w:r>
        <w:separator/>
      </w:r>
    </w:p>
  </w:endnote>
  <w:endnote w:type="continuationSeparator" w:id="0">
    <w:p w:rsidR="00F9437F" w:rsidRDefault="00F9437F" w:rsidP="0038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330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37F" w:rsidRDefault="00F94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C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437F" w:rsidRDefault="00F9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37F" w:rsidRDefault="00F9437F" w:rsidP="003864B9">
      <w:r>
        <w:separator/>
      </w:r>
    </w:p>
  </w:footnote>
  <w:footnote w:type="continuationSeparator" w:id="0">
    <w:p w:rsidR="00F9437F" w:rsidRDefault="00F9437F" w:rsidP="0038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B9"/>
    <w:rsid w:val="00041408"/>
    <w:rsid w:val="00045173"/>
    <w:rsid w:val="000735E6"/>
    <w:rsid w:val="000C2F1B"/>
    <w:rsid w:val="000D0CAF"/>
    <w:rsid w:val="000D1906"/>
    <w:rsid w:val="000E06D7"/>
    <w:rsid w:val="000E2600"/>
    <w:rsid w:val="000F24A6"/>
    <w:rsid w:val="000F34AB"/>
    <w:rsid w:val="00115850"/>
    <w:rsid w:val="00137343"/>
    <w:rsid w:val="00155424"/>
    <w:rsid w:val="001772D9"/>
    <w:rsid w:val="001A6C17"/>
    <w:rsid w:val="001C16F2"/>
    <w:rsid w:val="001C7E21"/>
    <w:rsid w:val="002064BA"/>
    <w:rsid w:val="002369EC"/>
    <w:rsid w:val="0025560A"/>
    <w:rsid w:val="00297289"/>
    <w:rsid w:val="002A2CE2"/>
    <w:rsid w:val="002C4777"/>
    <w:rsid w:val="002D069C"/>
    <w:rsid w:val="002D743A"/>
    <w:rsid w:val="002E04DE"/>
    <w:rsid w:val="00312835"/>
    <w:rsid w:val="0034086A"/>
    <w:rsid w:val="00373431"/>
    <w:rsid w:val="003864B9"/>
    <w:rsid w:val="00396549"/>
    <w:rsid w:val="003C629A"/>
    <w:rsid w:val="003E0F07"/>
    <w:rsid w:val="0040171A"/>
    <w:rsid w:val="004060DB"/>
    <w:rsid w:val="00410CD4"/>
    <w:rsid w:val="0042578A"/>
    <w:rsid w:val="004350A9"/>
    <w:rsid w:val="00467A2B"/>
    <w:rsid w:val="004C510D"/>
    <w:rsid w:val="004E5658"/>
    <w:rsid w:val="004F102A"/>
    <w:rsid w:val="004F4906"/>
    <w:rsid w:val="00510DBF"/>
    <w:rsid w:val="005170B8"/>
    <w:rsid w:val="0056388D"/>
    <w:rsid w:val="00584ECF"/>
    <w:rsid w:val="00596CBC"/>
    <w:rsid w:val="00597B3F"/>
    <w:rsid w:val="005D0B4A"/>
    <w:rsid w:val="005D7707"/>
    <w:rsid w:val="005E1515"/>
    <w:rsid w:val="005F2971"/>
    <w:rsid w:val="00600F40"/>
    <w:rsid w:val="00636132"/>
    <w:rsid w:val="0067192A"/>
    <w:rsid w:val="006825A3"/>
    <w:rsid w:val="006F6EAF"/>
    <w:rsid w:val="007017B2"/>
    <w:rsid w:val="0071044A"/>
    <w:rsid w:val="00713F8B"/>
    <w:rsid w:val="00714CF5"/>
    <w:rsid w:val="007432E7"/>
    <w:rsid w:val="00755C1B"/>
    <w:rsid w:val="0076591A"/>
    <w:rsid w:val="007732C0"/>
    <w:rsid w:val="00784752"/>
    <w:rsid w:val="007C6F69"/>
    <w:rsid w:val="00801161"/>
    <w:rsid w:val="00815DA7"/>
    <w:rsid w:val="00815E04"/>
    <w:rsid w:val="00855707"/>
    <w:rsid w:val="0086382E"/>
    <w:rsid w:val="008830D4"/>
    <w:rsid w:val="00891AF2"/>
    <w:rsid w:val="0089783C"/>
    <w:rsid w:val="008C0431"/>
    <w:rsid w:val="008D6448"/>
    <w:rsid w:val="008E1C7D"/>
    <w:rsid w:val="008E3837"/>
    <w:rsid w:val="008E3B4F"/>
    <w:rsid w:val="008F0B16"/>
    <w:rsid w:val="009024FD"/>
    <w:rsid w:val="00916A6C"/>
    <w:rsid w:val="00944836"/>
    <w:rsid w:val="009643DF"/>
    <w:rsid w:val="009D31E3"/>
    <w:rsid w:val="00A27AB9"/>
    <w:rsid w:val="00A96F74"/>
    <w:rsid w:val="00AB1052"/>
    <w:rsid w:val="00AF0AE0"/>
    <w:rsid w:val="00B23236"/>
    <w:rsid w:val="00B700AF"/>
    <w:rsid w:val="00B7175D"/>
    <w:rsid w:val="00B81D5C"/>
    <w:rsid w:val="00BC1989"/>
    <w:rsid w:val="00BC23DC"/>
    <w:rsid w:val="00BC62DB"/>
    <w:rsid w:val="00BE2938"/>
    <w:rsid w:val="00BE75B6"/>
    <w:rsid w:val="00BF56D5"/>
    <w:rsid w:val="00C728C0"/>
    <w:rsid w:val="00C81748"/>
    <w:rsid w:val="00CD7999"/>
    <w:rsid w:val="00CE58BB"/>
    <w:rsid w:val="00D02472"/>
    <w:rsid w:val="00D27B3E"/>
    <w:rsid w:val="00D5353B"/>
    <w:rsid w:val="00D71B1B"/>
    <w:rsid w:val="00DD6EDC"/>
    <w:rsid w:val="00DE3BE4"/>
    <w:rsid w:val="00E145DC"/>
    <w:rsid w:val="00E2120E"/>
    <w:rsid w:val="00E32F19"/>
    <w:rsid w:val="00E430D6"/>
    <w:rsid w:val="00E462E9"/>
    <w:rsid w:val="00E952C3"/>
    <w:rsid w:val="00EA38E5"/>
    <w:rsid w:val="00EB0E35"/>
    <w:rsid w:val="00ED0921"/>
    <w:rsid w:val="00ED5C39"/>
    <w:rsid w:val="00F14649"/>
    <w:rsid w:val="00F33E50"/>
    <w:rsid w:val="00F40237"/>
    <w:rsid w:val="00F40829"/>
    <w:rsid w:val="00F76EB2"/>
    <w:rsid w:val="00F87AFC"/>
    <w:rsid w:val="00F9437F"/>
    <w:rsid w:val="00FC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E65F4-4139-49D6-A1C6-1A241381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B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B9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3864B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64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4B9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64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4B9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171A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5D0B4A"/>
  </w:style>
  <w:style w:type="paragraph" w:customStyle="1" w:styleId="Default">
    <w:name w:val="Default"/>
    <w:rsid w:val="006F6EA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F6EA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F6EAF"/>
    <w:rPr>
      <w:rFonts w:cs="Minion Pr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7AAA.8DE1EE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bmissions@theartsclub.co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FDCC-66CA-45F2-B1F5-8EFBF54C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Warren</dc:creator>
  <cp:lastModifiedBy>Ethan Kelly</cp:lastModifiedBy>
  <cp:revision>2</cp:revision>
  <cp:lastPrinted>2018-10-25T09:57:00Z</cp:lastPrinted>
  <dcterms:created xsi:type="dcterms:W3CDTF">2018-11-14T11:50:00Z</dcterms:created>
  <dcterms:modified xsi:type="dcterms:W3CDTF">2018-11-14T11:50:00Z</dcterms:modified>
</cp:coreProperties>
</file>